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57A3DD" w14:textId="1E553A61" w:rsidR="002E6FD1" w:rsidRPr="00734EFC" w:rsidRDefault="002E6FD1" w:rsidP="002E6FD1">
      <w:pPr>
        <w:bidi/>
        <w:spacing w:before="100" w:beforeAutospacing="1" w:after="100" w:afterAutospacing="1" w:line="240" w:lineRule="auto"/>
        <w:jc w:val="center"/>
        <w:rPr>
          <w:rFonts w:ascii="Simplified Arabic" w:hAnsi="Simplified Arabic" w:cs="Simplified Arabic"/>
          <w:bCs/>
          <w:sz w:val="28"/>
          <w:szCs w:val="28"/>
          <w:rtl/>
          <w:lang w:bidi="ar-QA"/>
        </w:rPr>
      </w:pPr>
      <w:r w:rsidRPr="00734EFC">
        <w:rPr>
          <w:rFonts w:ascii="Simplified Arabic" w:hAnsi="Simplified Arabic" w:cs="Simplified Arabic"/>
          <w:bCs/>
          <w:sz w:val="28"/>
          <w:szCs w:val="28"/>
          <w:rtl/>
        </w:rPr>
        <w:t xml:space="preserve">سدرة للطب يستضيف أول اجتماع </w:t>
      </w:r>
      <w:r w:rsidRPr="00734EFC">
        <w:rPr>
          <w:rFonts w:ascii="Simplified Arabic" w:hAnsi="Simplified Arabic" w:cs="Simplified Arabic"/>
          <w:bCs/>
          <w:sz w:val="28"/>
          <w:szCs w:val="28"/>
          <w:rtl/>
          <w:lang w:bidi="ar-QA"/>
        </w:rPr>
        <w:t>للجمعية الدولية لأورام الأطفال في قطر</w:t>
      </w:r>
    </w:p>
    <w:p w14:paraId="46AD6245" w14:textId="65A819CE" w:rsidR="002E6FD1" w:rsidRPr="00D6263A" w:rsidRDefault="002E6FD1" w:rsidP="002E6FD1">
      <w:pPr>
        <w:bidi/>
        <w:spacing w:before="100" w:beforeAutospacing="1" w:after="100" w:afterAutospacing="1" w:line="240" w:lineRule="auto"/>
        <w:jc w:val="center"/>
        <w:rPr>
          <w:rFonts w:ascii="Simplified Arabic" w:hAnsi="Simplified Arabic" w:cs="Simplified Arabic"/>
          <w:bCs/>
          <w:sz w:val="28"/>
          <w:szCs w:val="28"/>
          <w:lang w:bidi="ar-QA"/>
        </w:rPr>
      </w:pPr>
      <w:r w:rsidRPr="00D6263A">
        <w:rPr>
          <w:rFonts w:ascii="Simplified Arabic" w:hAnsi="Simplified Arabic" w:cs="Simplified Arabic"/>
          <w:bCs/>
          <w:sz w:val="28"/>
          <w:szCs w:val="28"/>
          <w:rtl/>
          <w:lang w:bidi="ar-QA"/>
        </w:rPr>
        <w:t>لمناقشة أفضل وسائل علاج سرطانات الأطفال</w:t>
      </w:r>
    </w:p>
    <w:p w14:paraId="56A8EB57" w14:textId="09499C2B" w:rsidR="004614E8" w:rsidRPr="00D6263A" w:rsidRDefault="00D6263A" w:rsidP="002E6FD1">
      <w:pPr>
        <w:bidi/>
        <w:spacing w:before="100" w:beforeAutospacing="1" w:after="100" w:afterAutospacing="1" w:line="240" w:lineRule="auto"/>
        <w:jc w:val="both"/>
        <w:rPr>
          <w:rFonts w:ascii="Simplified Arabic" w:hAnsi="Simplified Arabic" w:cs="Simplified Arabic"/>
          <w:bCs/>
          <w:sz w:val="28"/>
          <w:szCs w:val="28"/>
        </w:rPr>
      </w:pPr>
      <w:r w:rsidRPr="00D6263A">
        <w:rPr>
          <w:rFonts w:ascii="Simplified Arabic" w:hAnsi="Simplified Arabic" w:cs="Simplified Arabic"/>
          <w:bCs/>
          <w:sz w:val="28"/>
          <w:szCs w:val="28"/>
          <w:rtl/>
        </w:rPr>
        <w:t>٢٣/٠١/٢٠١٩</w:t>
      </w:r>
      <w:r w:rsidR="00C52388" w:rsidRPr="00D6263A">
        <w:rPr>
          <w:rFonts w:ascii="Simplified Arabic" w:hAnsi="Simplified Arabic" w:cs="Simplified Arabic"/>
          <w:bCs/>
          <w:sz w:val="28"/>
          <w:szCs w:val="28"/>
          <w:rtl/>
        </w:rPr>
        <w:t>، الدوحة، قطر:</w:t>
      </w:r>
    </w:p>
    <w:p w14:paraId="6854DAF8" w14:textId="393E09F5" w:rsidR="00B55CCE" w:rsidRPr="00D6263A" w:rsidRDefault="002577C0" w:rsidP="002E6FD1">
      <w:pPr>
        <w:bidi/>
        <w:spacing w:before="100" w:beforeAutospacing="1" w:after="100" w:afterAutospacing="1" w:line="240" w:lineRule="auto"/>
        <w:jc w:val="both"/>
        <w:rPr>
          <w:rFonts w:ascii="Simplified Arabic" w:hAnsi="Simplified Arabic" w:cs="Simplified Arabic"/>
          <w:b/>
          <w:sz w:val="28"/>
          <w:szCs w:val="28"/>
          <w:rtl/>
          <w:lang w:bidi="ar-QA"/>
        </w:rPr>
      </w:pPr>
      <w:r w:rsidRPr="00D6263A">
        <w:rPr>
          <w:rFonts w:ascii="Simplified Arabic" w:hAnsi="Simplified Arabic" w:cs="Simplified Arabic"/>
          <w:b/>
          <w:sz w:val="28"/>
          <w:szCs w:val="28"/>
          <w:rtl/>
          <w:lang w:bidi="ar-QA"/>
        </w:rPr>
        <w:t>استقبل مركز سدرة للطب</w:t>
      </w:r>
      <w:r w:rsidR="002E6FD1" w:rsidRPr="00D6263A">
        <w:rPr>
          <w:rFonts w:ascii="Simplified Arabic" w:hAnsi="Simplified Arabic" w:cs="Simplified Arabic"/>
          <w:b/>
          <w:sz w:val="28"/>
          <w:szCs w:val="28"/>
          <w:rtl/>
          <w:lang w:bidi="ar-QA"/>
        </w:rPr>
        <w:t>، عضو مؤسسة قطر للتربية والعلوم وتنمية المجتمع،</w:t>
      </w:r>
      <w:r w:rsidRPr="00D6263A">
        <w:rPr>
          <w:rFonts w:ascii="Simplified Arabic" w:hAnsi="Simplified Arabic" w:cs="Simplified Arabic"/>
          <w:b/>
          <w:sz w:val="28"/>
          <w:szCs w:val="28"/>
          <w:rtl/>
          <w:lang w:bidi="ar-QA"/>
        </w:rPr>
        <w:t xml:space="preserve"> مؤخرًا وفدًا من </w:t>
      </w:r>
      <w:r w:rsidR="009D7C3D" w:rsidRPr="00D6263A">
        <w:rPr>
          <w:rFonts w:ascii="Simplified Arabic" w:hAnsi="Simplified Arabic" w:cs="Simplified Arabic"/>
          <w:b/>
          <w:sz w:val="28"/>
          <w:szCs w:val="28"/>
          <w:rtl/>
          <w:lang w:bidi="ar-QA"/>
        </w:rPr>
        <w:t xml:space="preserve">مجموعة </w:t>
      </w:r>
      <w:r w:rsidRPr="00D6263A">
        <w:rPr>
          <w:rFonts w:ascii="Simplified Arabic" w:hAnsi="Simplified Arabic" w:cs="Simplified Arabic"/>
          <w:b/>
          <w:sz w:val="28"/>
          <w:szCs w:val="28"/>
          <w:rtl/>
          <w:lang w:bidi="ar-QA"/>
        </w:rPr>
        <w:t xml:space="preserve">دراسة </w:t>
      </w:r>
      <w:r w:rsidR="00C52388" w:rsidRPr="00D6263A">
        <w:rPr>
          <w:rFonts w:ascii="Simplified Arabic" w:hAnsi="Simplified Arabic" w:cs="Simplified Arabic"/>
          <w:b/>
          <w:sz w:val="28"/>
          <w:szCs w:val="28"/>
          <w:rtl/>
          <w:lang w:bidi="ar-QA"/>
        </w:rPr>
        <w:t>أورام الكلى</w:t>
      </w:r>
      <w:r w:rsidRPr="00D6263A">
        <w:rPr>
          <w:rFonts w:ascii="Simplified Arabic" w:hAnsi="Simplified Arabic" w:cs="Simplified Arabic"/>
          <w:b/>
          <w:sz w:val="28"/>
          <w:szCs w:val="28"/>
          <w:rtl/>
          <w:lang w:bidi="ar-QA"/>
        </w:rPr>
        <w:t xml:space="preserve"> التابعة للجمعية الدولية لأورام الأطفال</w:t>
      </w:r>
      <w:r w:rsidR="00C52388" w:rsidRPr="00D6263A">
        <w:rPr>
          <w:rFonts w:ascii="Simplified Arabic" w:hAnsi="Simplified Arabic" w:cs="Simplified Arabic"/>
          <w:b/>
          <w:sz w:val="28"/>
          <w:szCs w:val="28"/>
          <w:rtl/>
          <w:lang w:bidi="ar-QA"/>
        </w:rPr>
        <w:t xml:space="preserve"> لحضور أول </w:t>
      </w:r>
      <w:r w:rsidR="00B55CCE" w:rsidRPr="00D6263A">
        <w:rPr>
          <w:rFonts w:ascii="Simplified Arabic" w:hAnsi="Simplified Arabic" w:cs="Simplified Arabic"/>
          <w:b/>
          <w:sz w:val="28"/>
          <w:szCs w:val="28"/>
          <w:rtl/>
          <w:lang w:bidi="ar-QA"/>
        </w:rPr>
        <w:t xml:space="preserve">اجتماع </w:t>
      </w:r>
      <w:r w:rsidR="009D7C3D" w:rsidRPr="00D6263A">
        <w:rPr>
          <w:rFonts w:ascii="Simplified Arabic" w:hAnsi="Simplified Arabic" w:cs="Simplified Arabic"/>
          <w:b/>
          <w:sz w:val="28"/>
          <w:szCs w:val="28"/>
          <w:rtl/>
          <w:lang w:bidi="ar-QA"/>
        </w:rPr>
        <w:t>ل</w:t>
      </w:r>
      <w:r w:rsidR="002E6FD1" w:rsidRPr="00D6263A">
        <w:rPr>
          <w:rFonts w:ascii="Simplified Arabic" w:hAnsi="Simplified Arabic" w:cs="Simplified Arabic"/>
          <w:b/>
          <w:sz w:val="28"/>
          <w:szCs w:val="28"/>
          <w:rtl/>
          <w:lang w:bidi="ar-QA"/>
        </w:rPr>
        <w:t xml:space="preserve">لجمعية </w:t>
      </w:r>
      <w:r w:rsidR="00B55CCE" w:rsidRPr="00D6263A">
        <w:rPr>
          <w:rFonts w:ascii="Simplified Arabic" w:hAnsi="Simplified Arabic" w:cs="Simplified Arabic"/>
          <w:b/>
          <w:sz w:val="28"/>
          <w:szCs w:val="28"/>
          <w:rtl/>
          <w:lang w:bidi="ar-QA"/>
        </w:rPr>
        <w:t>في قطر</w:t>
      </w:r>
      <w:r w:rsidR="002E6FD1" w:rsidRPr="00D6263A">
        <w:rPr>
          <w:rFonts w:ascii="Simplified Arabic" w:hAnsi="Simplified Arabic" w:cs="Simplified Arabic"/>
          <w:b/>
          <w:sz w:val="28"/>
          <w:szCs w:val="28"/>
          <w:rtl/>
          <w:lang w:bidi="ar-QA"/>
        </w:rPr>
        <w:t xml:space="preserve">. </w:t>
      </w:r>
      <w:r w:rsidR="00B55CCE" w:rsidRPr="00D6263A">
        <w:rPr>
          <w:rFonts w:ascii="Simplified Arabic" w:hAnsi="Simplified Arabic" w:cs="Simplified Arabic"/>
          <w:b/>
          <w:sz w:val="28"/>
          <w:szCs w:val="28"/>
          <w:rtl/>
          <w:lang w:bidi="ar-QA"/>
        </w:rPr>
        <w:t xml:space="preserve"> </w:t>
      </w:r>
      <w:r w:rsidR="002E6FD1" w:rsidRPr="00D6263A">
        <w:rPr>
          <w:rFonts w:ascii="Simplified Arabic" w:hAnsi="Simplified Arabic" w:cs="Simplified Arabic"/>
          <w:b/>
          <w:sz w:val="28"/>
          <w:szCs w:val="28"/>
          <w:rtl/>
          <w:lang w:bidi="ar-QA"/>
        </w:rPr>
        <w:t xml:space="preserve"> </w:t>
      </w:r>
      <w:r w:rsidR="00B55CCE" w:rsidRPr="00D6263A">
        <w:rPr>
          <w:rFonts w:ascii="Simplified Arabic" w:hAnsi="Simplified Arabic" w:cs="Simplified Arabic"/>
          <w:b/>
          <w:sz w:val="28"/>
          <w:szCs w:val="28"/>
          <w:rtl/>
          <w:lang w:bidi="ar-QA"/>
        </w:rPr>
        <w:t xml:space="preserve">  </w:t>
      </w:r>
    </w:p>
    <w:p w14:paraId="554A4F16" w14:textId="08BA9E3A" w:rsidR="00905408" w:rsidRPr="001B7AC0" w:rsidRDefault="00B55CCE" w:rsidP="002E6FD1">
      <w:pPr>
        <w:bidi/>
        <w:spacing w:before="100" w:beforeAutospacing="1" w:after="100" w:afterAutospacing="1" w:line="240" w:lineRule="auto"/>
        <w:jc w:val="both"/>
        <w:rPr>
          <w:rFonts w:ascii="Simplified Arabic" w:hAnsi="Simplified Arabic" w:cs="Simplified Arabic"/>
          <w:b/>
          <w:sz w:val="28"/>
          <w:szCs w:val="28"/>
          <w:rtl/>
          <w:lang w:bidi="ar-QA"/>
        </w:rPr>
      </w:pPr>
      <w:r w:rsidRPr="00D6263A">
        <w:rPr>
          <w:rFonts w:ascii="Simplified Arabic" w:hAnsi="Simplified Arabic" w:cs="Simplified Arabic"/>
          <w:b/>
          <w:sz w:val="28"/>
          <w:szCs w:val="28"/>
          <w:rtl/>
          <w:lang w:bidi="ar-QA"/>
        </w:rPr>
        <w:t>ترأس</w:t>
      </w:r>
      <w:r w:rsidR="00905408" w:rsidRPr="00D6263A">
        <w:rPr>
          <w:rFonts w:ascii="Simplified Arabic" w:hAnsi="Simplified Arabic" w:cs="Simplified Arabic"/>
          <w:b/>
          <w:sz w:val="28"/>
          <w:szCs w:val="28"/>
          <w:rtl/>
          <w:lang w:bidi="ar-QA"/>
        </w:rPr>
        <w:t xml:space="preserve"> الاجتماع البروفيسور جوردان فوجانيك، </w:t>
      </w:r>
      <w:r w:rsidRPr="00D6263A">
        <w:rPr>
          <w:rFonts w:ascii="Simplified Arabic" w:hAnsi="Simplified Arabic" w:cs="Simplified Arabic"/>
          <w:b/>
          <w:sz w:val="28"/>
          <w:szCs w:val="28"/>
          <w:rtl/>
          <w:lang w:bidi="ar-QA"/>
        </w:rPr>
        <w:t xml:space="preserve">وهو </w:t>
      </w:r>
      <w:r w:rsidR="00905408" w:rsidRPr="00D6263A">
        <w:rPr>
          <w:rFonts w:ascii="Simplified Arabic" w:hAnsi="Simplified Arabic" w:cs="Simplified Arabic"/>
          <w:b/>
          <w:sz w:val="28"/>
          <w:szCs w:val="28"/>
          <w:rtl/>
          <w:lang w:bidi="ar-QA"/>
        </w:rPr>
        <w:t>طبيب أول</w:t>
      </w:r>
      <w:r w:rsidRPr="00D6263A">
        <w:rPr>
          <w:rFonts w:ascii="Simplified Arabic" w:hAnsi="Simplified Arabic" w:cs="Simplified Arabic"/>
          <w:b/>
          <w:sz w:val="28"/>
          <w:szCs w:val="28"/>
          <w:rtl/>
          <w:lang w:bidi="ar-QA"/>
        </w:rPr>
        <w:t xml:space="preserve"> في علم الأمراض</w:t>
      </w:r>
      <w:r w:rsidR="00905408" w:rsidRPr="00D6263A">
        <w:rPr>
          <w:rFonts w:ascii="Simplified Arabic" w:hAnsi="Simplified Arabic" w:cs="Simplified Arabic"/>
          <w:b/>
          <w:sz w:val="28"/>
          <w:szCs w:val="28"/>
          <w:rtl/>
          <w:lang w:bidi="ar-QA"/>
        </w:rPr>
        <w:t xml:space="preserve"> مقيم </w:t>
      </w:r>
      <w:r w:rsidRPr="00D6263A">
        <w:rPr>
          <w:rFonts w:ascii="Simplified Arabic" w:hAnsi="Simplified Arabic" w:cs="Simplified Arabic"/>
          <w:b/>
          <w:sz w:val="28"/>
          <w:szCs w:val="28"/>
          <w:rtl/>
          <w:lang w:bidi="ar-QA"/>
        </w:rPr>
        <w:t xml:space="preserve">في </w:t>
      </w:r>
      <w:r w:rsidR="00905408" w:rsidRPr="00D6263A">
        <w:rPr>
          <w:rFonts w:ascii="Simplified Arabic" w:hAnsi="Simplified Arabic" w:cs="Simplified Arabic"/>
          <w:b/>
          <w:sz w:val="28"/>
          <w:szCs w:val="28"/>
          <w:rtl/>
          <w:lang w:bidi="ar-QA"/>
        </w:rPr>
        <w:t xml:space="preserve">مركز سدرة للطب، </w:t>
      </w:r>
      <w:r w:rsidRPr="00D6263A">
        <w:rPr>
          <w:rFonts w:ascii="Simplified Arabic" w:hAnsi="Simplified Arabic" w:cs="Simplified Arabic"/>
          <w:b/>
          <w:sz w:val="28"/>
          <w:szCs w:val="28"/>
          <w:rtl/>
          <w:lang w:bidi="ar-QA"/>
        </w:rPr>
        <w:t>ورئيس</w:t>
      </w:r>
      <w:r w:rsidR="00905408" w:rsidRPr="00D6263A">
        <w:rPr>
          <w:rFonts w:ascii="Simplified Arabic" w:hAnsi="Simplified Arabic" w:cs="Simplified Arabic"/>
          <w:b/>
          <w:sz w:val="28"/>
          <w:szCs w:val="28"/>
          <w:rtl/>
          <w:lang w:bidi="ar-QA"/>
        </w:rPr>
        <w:t xml:space="preserve"> </w:t>
      </w:r>
      <w:r w:rsidR="005333A9" w:rsidRPr="00D6263A">
        <w:rPr>
          <w:rFonts w:ascii="Simplified Arabic" w:hAnsi="Simplified Arabic" w:cs="Simplified Arabic"/>
          <w:b/>
          <w:sz w:val="28"/>
          <w:szCs w:val="28"/>
          <w:rtl/>
          <w:lang w:bidi="ar-QA"/>
        </w:rPr>
        <w:t>لجنة دراسة</w:t>
      </w:r>
      <w:r w:rsidR="005333A9" w:rsidRPr="001B7AC0">
        <w:rPr>
          <w:rFonts w:ascii="Simplified Arabic" w:hAnsi="Simplified Arabic" w:cs="Simplified Arabic"/>
          <w:b/>
          <w:sz w:val="28"/>
          <w:szCs w:val="28"/>
          <w:rtl/>
          <w:lang w:bidi="ar-QA"/>
        </w:rPr>
        <w:t xml:space="preserve"> أمراض الأورام</w:t>
      </w:r>
      <w:r w:rsidR="002E6FD1" w:rsidRPr="001B7AC0">
        <w:rPr>
          <w:rFonts w:ascii="Simplified Arabic" w:hAnsi="Simplified Arabic" w:cs="Simplified Arabic"/>
          <w:b/>
          <w:sz w:val="28"/>
          <w:szCs w:val="28"/>
          <w:rtl/>
          <w:lang w:bidi="ar-QA"/>
        </w:rPr>
        <w:t xml:space="preserve"> في الجمعية الدولية لأورام الأطفال،</w:t>
      </w:r>
      <w:r w:rsidR="005333A9" w:rsidRPr="001B7AC0">
        <w:rPr>
          <w:rFonts w:ascii="Simplified Arabic" w:hAnsi="Simplified Arabic" w:cs="Simplified Arabic"/>
          <w:b/>
          <w:sz w:val="28"/>
          <w:szCs w:val="28"/>
          <w:rtl/>
          <w:lang w:bidi="ar-QA"/>
        </w:rPr>
        <w:t xml:space="preserve"> والمشرف </w:t>
      </w:r>
      <w:r w:rsidR="00905408" w:rsidRPr="001B7AC0">
        <w:rPr>
          <w:rFonts w:ascii="Simplified Arabic" w:hAnsi="Simplified Arabic" w:cs="Simplified Arabic"/>
          <w:b/>
          <w:sz w:val="28"/>
          <w:szCs w:val="28"/>
          <w:rtl/>
          <w:lang w:bidi="ar-QA"/>
        </w:rPr>
        <w:t xml:space="preserve">على تجارب ودراسات الجمعية </w:t>
      </w:r>
      <w:r w:rsidR="005333A9" w:rsidRPr="001B7AC0">
        <w:rPr>
          <w:rFonts w:ascii="Simplified Arabic" w:hAnsi="Simplified Arabic" w:cs="Simplified Arabic"/>
          <w:b/>
          <w:sz w:val="28"/>
          <w:szCs w:val="28"/>
          <w:rtl/>
          <w:lang w:bidi="ar-QA"/>
        </w:rPr>
        <w:t>حول أورام الكلى</w:t>
      </w:r>
      <w:r w:rsidR="00905408" w:rsidRPr="001B7AC0">
        <w:rPr>
          <w:rFonts w:ascii="Simplified Arabic" w:hAnsi="Simplified Arabic" w:cs="Simplified Arabic"/>
          <w:b/>
          <w:sz w:val="28"/>
          <w:szCs w:val="28"/>
          <w:rtl/>
          <w:lang w:bidi="ar-QA"/>
        </w:rPr>
        <w:t xml:space="preserve">. </w:t>
      </w:r>
    </w:p>
    <w:p w14:paraId="5C99EBDF" w14:textId="3BA33A95" w:rsidR="00905408" w:rsidRPr="001B7AC0" w:rsidRDefault="002577C0" w:rsidP="002E6FD1">
      <w:pPr>
        <w:bidi/>
        <w:spacing w:before="100" w:beforeAutospacing="1" w:after="100" w:afterAutospacing="1" w:line="240" w:lineRule="auto"/>
        <w:jc w:val="both"/>
        <w:rPr>
          <w:rFonts w:ascii="Simplified Arabic" w:hAnsi="Simplified Arabic" w:cs="Simplified Arabic"/>
          <w:b/>
          <w:sz w:val="28"/>
          <w:szCs w:val="28"/>
          <w:rtl/>
          <w:lang w:bidi="ar-QA"/>
        </w:rPr>
      </w:pPr>
      <w:r w:rsidRPr="001B7AC0">
        <w:rPr>
          <w:rFonts w:ascii="Simplified Arabic" w:hAnsi="Simplified Arabic" w:cs="Simplified Arabic"/>
          <w:b/>
          <w:sz w:val="28"/>
          <w:szCs w:val="28"/>
          <w:rtl/>
          <w:lang w:bidi="ar-QA"/>
        </w:rPr>
        <w:t xml:space="preserve"> </w:t>
      </w:r>
      <w:r w:rsidR="00905408" w:rsidRPr="001B7AC0">
        <w:rPr>
          <w:rFonts w:ascii="Simplified Arabic" w:hAnsi="Simplified Arabic" w:cs="Simplified Arabic"/>
          <w:b/>
          <w:sz w:val="28"/>
          <w:szCs w:val="28"/>
          <w:rtl/>
          <w:lang w:bidi="ar-QA"/>
        </w:rPr>
        <w:t xml:space="preserve">وتعد الجمعية الدولية لأورام الأطفال الجمعية العالمية الوحيدة متعددة التخصصات </w:t>
      </w:r>
      <w:r w:rsidR="005333A9" w:rsidRPr="001B7AC0">
        <w:rPr>
          <w:rFonts w:ascii="Simplified Arabic" w:hAnsi="Simplified Arabic" w:cs="Simplified Arabic"/>
          <w:b/>
          <w:sz w:val="28"/>
          <w:szCs w:val="28"/>
          <w:rtl/>
          <w:lang w:bidi="ar-QA"/>
        </w:rPr>
        <w:t>التي تكرّس جهودها</w:t>
      </w:r>
      <w:r w:rsidR="00905408" w:rsidRPr="001B7AC0">
        <w:rPr>
          <w:rFonts w:ascii="Simplified Arabic" w:hAnsi="Simplified Arabic" w:cs="Simplified Arabic"/>
          <w:b/>
          <w:sz w:val="28"/>
          <w:szCs w:val="28"/>
          <w:rtl/>
          <w:lang w:bidi="ar-QA"/>
        </w:rPr>
        <w:t xml:space="preserve"> ل</w:t>
      </w:r>
      <w:r w:rsidR="005333A9" w:rsidRPr="001B7AC0">
        <w:rPr>
          <w:rFonts w:ascii="Simplified Arabic" w:hAnsi="Simplified Arabic" w:cs="Simplified Arabic"/>
          <w:b/>
          <w:sz w:val="28"/>
          <w:szCs w:val="28"/>
          <w:rtl/>
          <w:lang w:bidi="ar-QA"/>
        </w:rPr>
        <w:t xml:space="preserve">دراسة </w:t>
      </w:r>
      <w:r w:rsidR="00905408" w:rsidRPr="001B7AC0">
        <w:rPr>
          <w:rFonts w:ascii="Simplified Arabic" w:hAnsi="Simplified Arabic" w:cs="Simplified Arabic"/>
          <w:b/>
          <w:sz w:val="28"/>
          <w:szCs w:val="28"/>
          <w:rtl/>
          <w:lang w:bidi="ar-QA"/>
        </w:rPr>
        <w:t>سرطان</w:t>
      </w:r>
      <w:r w:rsidR="005333A9" w:rsidRPr="001B7AC0">
        <w:rPr>
          <w:rFonts w:ascii="Simplified Arabic" w:hAnsi="Simplified Arabic" w:cs="Simplified Arabic"/>
          <w:b/>
          <w:sz w:val="28"/>
          <w:szCs w:val="28"/>
          <w:rtl/>
          <w:lang w:bidi="ar-QA"/>
        </w:rPr>
        <w:t>ات</w:t>
      </w:r>
      <w:r w:rsidR="00905408" w:rsidRPr="001B7AC0">
        <w:rPr>
          <w:rFonts w:ascii="Simplified Arabic" w:hAnsi="Simplified Arabic" w:cs="Simplified Arabic"/>
          <w:b/>
          <w:sz w:val="28"/>
          <w:szCs w:val="28"/>
          <w:rtl/>
          <w:lang w:bidi="ar-QA"/>
        </w:rPr>
        <w:t xml:space="preserve"> الأطفال والمراهقين. </w:t>
      </w:r>
    </w:p>
    <w:p w14:paraId="118FE500" w14:textId="000B2778" w:rsidR="00602BAA" w:rsidRPr="001B7AC0" w:rsidRDefault="00905408" w:rsidP="002E6FD1">
      <w:pPr>
        <w:bidi/>
        <w:spacing w:before="100" w:beforeAutospacing="1" w:after="100" w:afterAutospacing="1" w:line="240" w:lineRule="auto"/>
        <w:jc w:val="both"/>
        <w:rPr>
          <w:rFonts w:ascii="Simplified Arabic" w:hAnsi="Simplified Arabic" w:cs="Simplified Arabic"/>
          <w:b/>
          <w:sz w:val="28"/>
          <w:szCs w:val="28"/>
          <w:rtl/>
          <w:lang w:bidi="ar-QA"/>
        </w:rPr>
      </w:pPr>
      <w:r w:rsidRPr="001B7AC0">
        <w:rPr>
          <w:rFonts w:ascii="Simplified Arabic" w:hAnsi="Simplified Arabic" w:cs="Simplified Arabic"/>
          <w:b/>
          <w:sz w:val="28"/>
          <w:szCs w:val="28"/>
          <w:rtl/>
          <w:lang w:bidi="ar-QA"/>
        </w:rPr>
        <w:t xml:space="preserve">وتنطلق الجمعية الدولية لأورام الأطفال في تعاملها مع </w:t>
      </w:r>
      <w:r w:rsidR="005333A9" w:rsidRPr="001B7AC0">
        <w:rPr>
          <w:rFonts w:ascii="Simplified Arabic" w:hAnsi="Simplified Arabic" w:cs="Simplified Arabic"/>
          <w:b/>
          <w:sz w:val="28"/>
          <w:szCs w:val="28"/>
          <w:rtl/>
          <w:lang w:bidi="ar-QA"/>
        </w:rPr>
        <w:t>أورام الكلى</w:t>
      </w:r>
      <w:r w:rsidRPr="001B7AC0">
        <w:rPr>
          <w:rFonts w:ascii="Simplified Arabic" w:hAnsi="Simplified Arabic" w:cs="Simplified Arabic"/>
          <w:b/>
          <w:sz w:val="28"/>
          <w:szCs w:val="28"/>
          <w:rtl/>
          <w:lang w:bidi="ar-QA"/>
        </w:rPr>
        <w:t xml:space="preserve"> من فلسفة تتمثل في علاج هذه الأورام بالعلاج الكيماوي قبل التدخل الجراحي</w:t>
      </w:r>
      <w:r w:rsidR="007605D6" w:rsidRPr="001B7AC0">
        <w:rPr>
          <w:rFonts w:ascii="Simplified Arabic" w:hAnsi="Simplified Arabic" w:cs="Simplified Arabic"/>
          <w:b/>
          <w:sz w:val="28"/>
          <w:szCs w:val="28"/>
          <w:rtl/>
          <w:lang w:bidi="ar-QA"/>
        </w:rPr>
        <w:t xml:space="preserve">، وذلك بهدف تقليل </w:t>
      </w:r>
      <w:r w:rsidR="006D19FB" w:rsidRPr="001B7AC0">
        <w:rPr>
          <w:rFonts w:ascii="Simplified Arabic" w:hAnsi="Simplified Arabic" w:cs="Simplified Arabic"/>
          <w:b/>
          <w:sz w:val="28"/>
          <w:szCs w:val="28"/>
          <w:rtl/>
          <w:lang w:bidi="ar-QA"/>
        </w:rPr>
        <w:t xml:space="preserve">خطر تمزق الورم </w:t>
      </w:r>
      <w:r w:rsidR="005333A9" w:rsidRPr="001B7AC0">
        <w:rPr>
          <w:rFonts w:ascii="Simplified Arabic" w:hAnsi="Simplified Arabic" w:cs="Simplified Arabic"/>
          <w:b/>
          <w:sz w:val="28"/>
          <w:szCs w:val="28"/>
          <w:rtl/>
          <w:lang w:bidi="ar-QA"/>
        </w:rPr>
        <w:t>و</w:t>
      </w:r>
      <w:r w:rsidR="00602BAA" w:rsidRPr="001B7AC0">
        <w:rPr>
          <w:rFonts w:ascii="Simplified Arabic" w:hAnsi="Simplified Arabic" w:cs="Simplified Arabic"/>
          <w:b/>
          <w:sz w:val="28"/>
          <w:szCs w:val="28"/>
          <w:rtl/>
          <w:lang w:bidi="ar-QA"/>
        </w:rPr>
        <w:t xml:space="preserve">تقييم استجابة الورم للعلاج. </w:t>
      </w:r>
      <w:r w:rsidR="005333A9" w:rsidRPr="001B7AC0">
        <w:rPr>
          <w:rFonts w:ascii="Simplified Arabic" w:hAnsi="Simplified Arabic" w:cs="Simplified Arabic"/>
          <w:b/>
          <w:sz w:val="28"/>
          <w:szCs w:val="28"/>
          <w:rtl/>
          <w:lang w:bidi="ar-QA"/>
        </w:rPr>
        <w:t>ويُسهم هذا النهج الذي تعتمد</w:t>
      </w:r>
      <w:r w:rsidR="00096395" w:rsidRPr="001B7AC0">
        <w:rPr>
          <w:rFonts w:ascii="Simplified Arabic" w:hAnsi="Simplified Arabic" w:cs="Simplified Arabic"/>
          <w:b/>
          <w:sz w:val="28"/>
          <w:szCs w:val="28"/>
          <w:rtl/>
          <w:lang w:bidi="ar-QA"/>
        </w:rPr>
        <w:t>ه</w:t>
      </w:r>
      <w:r w:rsidR="005333A9" w:rsidRPr="001B7AC0">
        <w:rPr>
          <w:rFonts w:ascii="Simplified Arabic" w:hAnsi="Simplified Arabic" w:cs="Simplified Arabic"/>
          <w:b/>
          <w:sz w:val="28"/>
          <w:szCs w:val="28"/>
          <w:rtl/>
          <w:lang w:bidi="ar-QA"/>
        </w:rPr>
        <w:t xml:space="preserve"> الجمعية في تقليل</w:t>
      </w:r>
      <w:r w:rsidR="00602BAA" w:rsidRPr="001B7AC0">
        <w:rPr>
          <w:rFonts w:ascii="Simplified Arabic" w:hAnsi="Simplified Arabic" w:cs="Simplified Arabic"/>
          <w:b/>
          <w:sz w:val="28"/>
          <w:szCs w:val="28"/>
          <w:rtl/>
          <w:lang w:bidi="ar-QA"/>
        </w:rPr>
        <w:t xml:space="preserve"> </w:t>
      </w:r>
      <w:r w:rsidR="005333A9" w:rsidRPr="001B7AC0">
        <w:rPr>
          <w:rFonts w:ascii="Simplified Arabic" w:hAnsi="Simplified Arabic" w:cs="Simplified Arabic"/>
          <w:b/>
          <w:sz w:val="28"/>
          <w:szCs w:val="28"/>
          <w:rtl/>
          <w:lang w:bidi="ar-QA"/>
        </w:rPr>
        <w:t>ا</w:t>
      </w:r>
      <w:r w:rsidR="00602BAA" w:rsidRPr="001B7AC0">
        <w:rPr>
          <w:rFonts w:ascii="Simplified Arabic" w:hAnsi="Simplified Arabic" w:cs="Simplified Arabic"/>
          <w:b/>
          <w:sz w:val="28"/>
          <w:szCs w:val="28"/>
          <w:rtl/>
          <w:lang w:bidi="ar-QA"/>
        </w:rPr>
        <w:t xml:space="preserve">لعلاج المكثف بعد العملية دون </w:t>
      </w:r>
      <w:r w:rsidR="005333A9" w:rsidRPr="001B7AC0">
        <w:rPr>
          <w:rFonts w:ascii="Simplified Arabic" w:hAnsi="Simplified Arabic" w:cs="Simplified Arabic"/>
          <w:b/>
          <w:sz w:val="28"/>
          <w:szCs w:val="28"/>
          <w:rtl/>
          <w:lang w:bidi="ar-QA"/>
        </w:rPr>
        <w:t>التأثير على نتائجها الإيجابية</w:t>
      </w:r>
      <w:r w:rsidR="00602BAA" w:rsidRPr="001B7AC0">
        <w:rPr>
          <w:rFonts w:ascii="Simplified Arabic" w:hAnsi="Simplified Arabic" w:cs="Simplified Arabic"/>
          <w:b/>
          <w:sz w:val="28"/>
          <w:szCs w:val="28"/>
          <w:rtl/>
          <w:lang w:bidi="ar-QA"/>
        </w:rPr>
        <w:t xml:space="preserve">. </w:t>
      </w:r>
    </w:p>
    <w:p w14:paraId="5C67B068" w14:textId="5F7C6F25" w:rsidR="00A429D8" w:rsidRPr="001B7AC0" w:rsidRDefault="00905408" w:rsidP="002E6FD1">
      <w:pPr>
        <w:bidi/>
        <w:spacing w:before="100" w:beforeAutospacing="1" w:after="100" w:afterAutospacing="1" w:line="240" w:lineRule="auto"/>
        <w:jc w:val="both"/>
        <w:rPr>
          <w:rFonts w:ascii="Simplified Arabic" w:hAnsi="Simplified Arabic" w:cs="Simplified Arabic"/>
          <w:b/>
          <w:sz w:val="28"/>
          <w:szCs w:val="28"/>
          <w:rtl/>
        </w:rPr>
      </w:pPr>
      <w:r w:rsidRPr="001B7AC0">
        <w:rPr>
          <w:rFonts w:ascii="Simplified Arabic" w:hAnsi="Simplified Arabic" w:cs="Simplified Arabic"/>
          <w:b/>
          <w:sz w:val="28"/>
          <w:szCs w:val="28"/>
          <w:rtl/>
          <w:lang w:bidi="ar-QA"/>
        </w:rPr>
        <w:t xml:space="preserve"> </w:t>
      </w:r>
      <w:r w:rsidR="00602BAA" w:rsidRPr="001B7AC0">
        <w:rPr>
          <w:rFonts w:ascii="Simplified Arabic" w:hAnsi="Simplified Arabic" w:cs="Simplified Arabic"/>
          <w:b/>
          <w:sz w:val="28"/>
          <w:szCs w:val="28"/>
          <w:rtl/>
        </w:rPr>
        <w:t xml:space="preserve">وتحت قيادة الدكتورة كاثرين كول، رئيس قسم أورام الأطفال والتي ستعمل عن كثب مع البروفيسور فوجانيك والدكتور ويليام ميفسود، طبيب مقيم في قسم أمراض الأطفال، سيعالج مركز سدرة للطب الأطفال المصابين بأورام </w:t>
      </w:r>
      <w:r w:rsidR="005333A9" w:rsidRPr="001B7AC0">
        <w:rPr>
          <w:rFonts w:ascii="Simplified Arabic" w:hAnsi="Simplified Arabic" w:cs="Simplified Arabic"/>
          <w:b/>
          <w:sz w:val="28"/>
          <w:szCs w:val="28"/>
          <w:rtl/>
        </w:rPr>
        <w:t>الكلى</w:t>
      </w:r>
      <w:r w:rsidR="00602BAA" w:rsidRPr="001B7AC0">
        <w:rPr>
          <w:rFonts w:ascii="Simplified Arabic" w:hAnsi="Simplified Arabic" w:cs="Simplified Arabic"/>
          <w:b/>
          <w:sz w:val="28"/>
          <w:szCs w:val="28"/>
          <w:rtl/>
        </w:rPr>
        <w:t xml:space="preserve"> وفقًا لأحدث بروتوكولات الجمعية الدولية لأورام الأطفال. </w:t>
      </w:r>
    </w:p>
    <w:p w14:paraId="15353BC9" w14:textId="5CFB0889" w:rsidR="00602BAA" w:rsidRPr="001B7AC0" w:rsidRDefault="00602BAA" w:rsidP="002E6FD1">
      <w:pPr>
        <w:bidi/>
        <w:spacing w:before="100" w:beforeAutospacing="1" w:after="100" w:afterAutospacing="1" w:line="240" w:lineRule="auto"/>
        <w:jc w:val="both"/>
        <w:rPr>
          <w:rFonts w:ascii="Simplified Arabic" w:hAnsi="Simplified Arabic" w:cs="Simplified Arabic"/>
          <w:bCs/>
          <w:sz w:val="28"/>
          <w:szCs w:val="28"/>
          <w:rtl/>
          <w:lang w:bidi="ar-QA"/>
        </w:rPr>
      </w:pPr>
      <w:r w:rsidRPr="001B7AC0">
        <w:rPr>
          <w:rFonts w:ascii="Simplified Arabic" w:hAnsi="Simplified Arabic" w:cs="Simplified Arabic"/>
          <w:bCs/>
          <w:sz w:val="28"/>
          <w:szCs w:val="28"/>
          <w:rtl/>
          <w:lang w:bidi="ar-QA"/>
        </w:rPr>
        <w:t xml:space="preserve">قال </w:t>
      </w:r>
      <w:r w:rsidRPr="001B7AC0">
        <w:rPr>
          <w:rFonts w:ascii="Simplified Arabic" w:hAnsi="Simplified Arabic" w:cs="Simplified Arabic"/>
          <w:bCs/>
          <w:sz w:val="28"/>
          <w:szCs w:val="28"/>
          <w:rtl/>
        </w:rPr>
        <w:t>البروفيسور فوجانيك</w:t>
      </w:r>
      <w:r w:rsidRPr="001B7AC0">
        <w:rPr>
          <w:rFonts w:ascii="Simplified Arabic" w:hAnsi="Simplified Arabic" w:cs="Simplified Arabic"/>
          <w:bCs/>
          <w:sz w:val="28"/>
          <w:szCs w:val="28"/>
          <w:rtl/>
          <w:lang w:bidi="ar-QA"/>
        </w:rPr>
        <w:t>:</w:t>
      </w:r>
    </w:p>
    <w:p w14:paraId="25835274" w14:textId="16C2E50E" w:rsidR="00602BAA" w:rsidRPr="001B7AC0" w:rsidRDefault="00602BAA" w:rsidP="002E6FD1">
      <w:pPr>
        <w:bidi/>
        <w:spacing w:before="100" w:beforeAutospacing="1" w:after="100" w:afterAutospacing="1" w:line="240" w:lineRule="auto"/>
        <w:jc w:val="both"/>
        <w:rPr>
          <w:rFonts w:ascii="Simplified Arabic" w:hAnsi="Simplified Arabic" w:cs="Simplified Arabic"/>
          <w:b/>
          <w:sz w:val="28"/>
          <w:szCs w:val="28"/>
          <w:rtl/>
          <w:lang w:bidi="ar-QA"/>
        </w:rPr>
      </w:pPr>
      <w:r w:rsidRPr="001B7AC0">
        <w:rPr>
          <w:rFonts w:ascii="Simplified Arabic" w:hAnsi="Simplified Arabic" w:cs="Simplified Arabic"/>
          <w:b/>
          <w:sz w:val="28"/>
          <w:szCs w:val="28"/>
          <w:rtl/>
          <w:lang w:bidi="ar-QA"/>
        </w:rPr>
        <w:t xml:space="preserve">"أكثر الأورام المنتشرة لدى الأطفال هي </w:t>
      </w:r>
      <w:r w:rsidR="005333A9" w:rsidRPr="001B7AC0">
        <w:rPr>
          <w:rFonts w:ascii="Simplified Arabic" w:hAnsi="Simplified Arabic" w:cs="Simplified Arabic"/>
          <w:b/>
          <w:sz w:val="28"/>
          <w:szCs w:val="28"/>
          <w:rtl/>
          <w:lang w:bidi="ar-QA"/>
        </w:rPr>
        <w:t>أورام الكلى</w:t>
      </w:r>
      <w:r w:rsidRPr="001B7AC0">
        <w:rPr>
          <w:rFonts w:ascii="Simplified Arabic" w:hAnsi="Simplified Arabic" w:cs="Simplified Arabic"/>
          <w:b/>
          <w:sz w:val="28"/>
          <w:szCs w:val="28"/>
          <w:rtl/>
          <w:lang w:bidi="ar-QA"/>
        </w:rPr>
        <w:t>، برغم ندرة إصابة الأطفال في العموم بالأورام. والعلاجات المتوفرة حاليًّا تزيد خطر الإصابة بإعاقات طويلة المدى، ومنها العقم والصم والإصابة بسرطانات أخرى و</w:t>
      </w:r>
      <w:r w:rsidR="001A2688" w:rsidRPr="001B7AC0">
        <w:rPr>
          <w:rFonts w:ascii="Simplified Arabic" w:hAnsi="Simplified Arabic" w:cs="Simplified Arabic"/>
          <w:b/>
          <w:sz w:val="28"/>
          <w:szCs w:val="28"/>
          <w:rtl/>
          <w:lang w:bidi="ar-QA"/>
        </w:rPr>
        <w:t xml:space="preserve">توقف النمو وأمراض القلب. ومن خلال الالتزام ببروتوكلات الجمعية الدولية لأورام الأطفال، سيتسنى لفريقنا في مركز سدرة للطب تقديم أفضل رعاية مصممة حسب احتياجات مرضانا من الأطفال سواء </w:t>
      </w:r>
      <w:r w:rsidR="00096395" w:rsidRPr="001B7AC0">
        <w:rPr>
          <w:rFonts w:ascii="Simplified Arabic" w:hAnsi="Simplified Arabic" w:cs="Simplified Arabic"/>
          <w:b/>
          <w:sz w:val="28"/>
          <w:szCs w:val="28"/>
          <w:rtl/>
          <w:lang w:bidi="ar-QA"/>
        </w:rPr>
        <w:t xml:space="preserve">القادمين إلينا </w:t>
      </w:r>
      <w:r w:rsidR="001A2688" w:rsidRPr="001B7AC0">
        <w:rPr>
          <w:rFonts w:ascii="Simplified Arabic" w:hAnsi="Simplified Arabic" w:cs="Simplified Arabic"/>
          <w:b/>
          <w:sz w:val="28"/>
          <w:szCs w:val="28"/>
          <w:rtl/>
          <w:lang w:bidi="ar-QA"/>
        </w:rPr>
        <w:t xml:space="preserve">من قطر أو </w:t>
      </w:r>
      <w:r w:rsidR="001A2688" w:rsidRPr="001B7AC0">
        <w:rPr>
          <w:rFonts w:ascii="Simplified Arabic" w:hAnsi="Simplified Arabic" w:cs="Simplified Arabic"/>
          <w:b/>
          <w:sz w:val="28"/>
          <w:szCs w:val="28"/>
          <w:rtl/>
          <w:lang w:bidi="ar-QA"/>
        </w:rPr>
        <w:lastRenderedPageBreak/>
        <w:t>من خارجه</w:t>
      </w:r>
      <w:r w:rsidR="005333A9" w:rsidRPr="001B7AC0">
        <w:rPr>
          <w:rFonts w:ascii="Simplified Arabic" w:hAnsi="Simplified Arabic" w:cs="Simplified Arabic"/>
          <w:b/>
          <w:sz w:val="28"/>
          <w:szCs w:val="28"/>
          <w:rtl/>
          <w:lang w:bidi="ar-QA"/>
        </w:rPr>
        <w:t xml:space="preserve">ا. وهو ما سيقلل من السفر للخارج، </w:t>
      </w:r>
      <w:r w:rsidR="001A2688" w:rsidRPr="001B7AC0">
        <w:rPr>
          <w:rFonts w:ascii="Simplified Arabic" w:hAnsi="Simplified Arabic" w:cs="Simplified Arabic"/>
          <w:b/>
          <w:sz w:val="28"/>
          <w:szCs w:val="28"/>
          <w:rtl/>
          <w:lang w:bidi="ar-QA"/>
        </w:rPr>
        <w:t>بحثًا عن الاستشارات الطبية</w:t>
      </w:r>
      <w:r w:rsidR="005333A9" w:rsidRPr="001B7AC0">
        <w:rPr>
          <w:rFonts w:ascii="Simplified Arabic" w:hAnsi="Simplified Arabic" w:cs="Simplified Arabic"/>
          <w:b/>
          <w:sz w:val="28"/>
          <w:szCs w:val="28"/>
          <w:rtl/>
          <w:lang w:bidi="ar-QA"/>
        </w:rPr>
        <w:t xml:space="preserve"> حيث سنتعاون</w:t>
      </w:r>
      <w:r w:rsidR="001A2688" w:rsidRPr="001B7AC0">
        <w:rPr>
          <w:rFonts w:ascii="Simplified Arabic" w:hAnsi="Simplified Arabic" w:cs="Simplified Arabic"/>
          <w:b/>
          <w:sz w:val="28"/>
          <w:szCs w:val="28"/>
          <w:rtl/>
          <w:lang w:bidi="ar-QA"/>
        </w:rPr>
        <w:t xml:space="preserve"> مع خبراء عالميين ويشمل ذلك أطباء وأخصائيين في علم الأمراض وعلماء ف</w:t>
      </w:r>
      <w:r w:rsidR="005333A9" w:rsidRPr="001B7AC0">
        <w:rPr>
          <w:rFonts w:ascii="Simplified Arabic" w:hAnsi="Simplified Arabic" w:cs="Simplified Arabic"/>
          <w:b/>
          <w:sz w:val="28"/>
          <w:szCs w:val="28"/>
          <w:rtl/>
          <w:lang w:bidi="ar-QA"/>
        </w:rPr>
        <w:t xml:space="preserve">ي مجال </w:t>
      </w:r>
      <w:r w:rsidR="001A2688" w:rsidRPr="001B7AC0">
        <w:rPr>
          <w:rFonts w:ascii="Simplified Arabic" w:hAnsi="Simplified Arabic" w:cs="Simplified Arabic"/>
          <w:b/>
          <w:sz w:val="28"/>
          <w:szCs w:val="28"/>
          <w:rtl/>
          <w:lang w:bidi="ar-QA"/>
        </w:rPr>
        <w:t>أورام الكل</w:t>
      </w:r>
      <w:r w:rsidR="005333A9" w:rsidRPr="001B7AC0">
        <w:rPr>
          <w:rFonts w:ascii="Simplified Arabic" w:hAnsi="Simplified Arabic" w:cs="Simplified Arabic"/>
          <w:b/>
          <w:sz w:val="28"/>
          <w:szCs w:val="28"/>
          <w:rtl/>
          <w:lang w:bidi="ar-QA"/>
        </w:rPr>
        <w:t>ى</w:t>
      </w:r>
      <w:r w:rsidR="001A2688" w:rsidRPr="001B7AC0">
        <w:rPr>
          <w:rFonts w:ascii="Simplified Arabic" w:hAnsi="Simplified Arabic" w:cs="Simplified Arabic"/>
          <w:b/>
          <w:sz w:val="28"/>
          <w:szCs w:val="28"/>
          <w:rtl/>
          <w:lang w:bidi="ar-QA"/>
        </w:rPr>
        <w:t xml:space="preserve"> للأطفال". </w:t>
      </w:r>
    </w:p>
    <w:p w14:paraId="7892F37E" w14:textId="2A5A5A94" w:rsidR="001A2688" w:rsidRPr="001B7AC0" w:rsidRDefault="001A2688" w:rsidP="002E6FD1">
      <w:pPr>
        <w:bidi/>
        <w:spacing w:before="100" w:beforeAutospacing="1" w:after="100" w:afterAutospacing="1" w:line="240" w:lineRule="auto"/>
        <w:jc w:val="both"/>
        <w:rPr>
          <w:rFonts w:ascii="Simplified Arabic" w:hAnsi="Simplified Arabic" w:cs="Simplified Arabic"/>
          <w:b/>
          <w:sz w:val="28"/>
          <w:szCs w:val="28"/>
          <w:rtl/>
          <w:lang w:bidi="ar-QA"/>
        </w:rPr>
      </w:pPr>
      <w:r w:rsidRPr="001B7AC0">
        <w:rPr>
          <w:rFonts w:ascii="Simplified Arabic" w:hAnsi="Simplified Arabic" w:cs="Simplified Arabic"/>
          <w:b/>
          <w:sz w:val="28"/>
          <w:szCs w:val="28"/>
          <w:rtl/>
          <w:lang w:bidi="ar-QA"/>
        </w:rPr>
        <w:t>و</w:t>
      </w:r>
      <w:r w:rsidR="005333A9" w:rsidRPr="001B7AC0">
        <w:rPr>
          <w:rFonts w:ascii="Simplified Arabic" w:hAnsi="Simplified Arabic" w:cs="Simplified Arabic"/>
          <w:b/>
          <w:sz w:val="28"/>
          <w:szCs w:val="28"/>
          <w:rtl/>
          <w:lang w:bidi="ar-QA"/>
        </w:rPr>
        <w:t xml:space="preserve">يعد </w:t>
      </w:r>
      <w:r w:rsidRPr="001B7AC0">
        <w:rPr>
          <w:rFonts w:ascii="Simplified Arabic" w:hAnsi="Simplified Arabic" w:cs="Simplified Arabic"/>
          <w:b/>
          <w:sz w:val="28"/>
          <w:szCs w:val="28"/>
          <w:rtl/>
          <w:lang w:bidi="ar-QA"/>
        </w:rPr>
        <w:t xml:space="preserve">البروفيسور فوجانيك </w:t>
      </w:r>
      <w:r w:rsidR="005333A9" w:rsidRPr="001B7AC0">
        <w:rPr>
          <w:rFonts w:ascii="Simplified Arabic" w:hAnsi="Simplified Arabic" w:cs="Simplified Arabic"/>
          <w:b/>
          <w:sz w:val="28"/>
          <w:szCs w:val="28"/>
          <w:rtl/>
          <w:lang w:bidi="ar-QA"/>
        </w:rPr>
        <w:t>كبير الخبراء فيما يتعلق بتأثيرات</w:t>
      </w:r>
      <w:r w:rsidRPr="001B7AC0">
        <w:rPr>
          <w:rFonts w:ascii="Simplified Arabic" w:hAnsi="Simplified Arabic" w:cs="Simplified Arabic"/>
          <w:b/>
          <w:sz w:val="28"/>
          <w:szCs w:val="28"/>
          <w:rtl/>
          <w:lang w:bidi="ar-QA"/>
        </w:rPr>
        <w:t xml:space="preserve"> </w:t>
      </w:r>
      <w:r w:rsidR="00096395" w:rsidRPr="001B7AC0">
        <w:rPr>
          <w:rFonts w:ascii="Simplified Arabic" w:hAnsi="Simplified Arabic" w:cs="Simplified Arabic"/>
          <w:b/>
          <w:sz w:val="28"/>
          <w:szCs w:val="28"/>
          <w:rtl/>
          <w:lang w:bidi="ar-QA"/>
        </w:rPr>
        <w:t xml:space="preserve">استخدام </w:t>
      </w:r>
      <w:r w:rsidRPr="001B7AC0">
        <w:rPr>
          <w:rFonts w:ascii="Simplified Arabic" w:hAnsi="Simplified Arabic" w:cs="Simplified Arabic"/>
          <w:b/>
          <w:sz w:val="28"/>
          <w:szCs w:val="28"/>
          <w:rtl/>
          <w:lang w:bidi="ar-QA"/>
        </w:rPr>
        <w:t xml:space="preserve">العلاج الكيماوي قبل التدخل الجراحي </w:t>
      </w:r>
      <w:r w:rsidR="00F63AEF">
        <w:rPr>
          <w:rFonts w:ascii="Simplified Arabic" w:hAnsi="Simplified Arabic" w:cs="Simplified Arabic" w:hint="cs"/>
          <w:b/>
          <w:sz w:val="28"/>
          <w:szCs w:val="28"/>
          <w:rtl/>
          <w:lang w:bidi="ar-QA"/>
        </w:rPr>
        <w:t>لعلاج</w:t>
      </w:r>
      <w:r w:rsidR="005333A9" w:rsidRPr="001B7AC0">
        <w:rPr>
          <w:rFonts w:ascii="Simplified Arabic" w:hAnsi="Simplified Arabic" w:cs="Simplified Arabic"/>
          <w:b/>
          <w:sz w:val="28"/>
          <w:szCs w:val="28"/>
          <w:rtl/>
          <w:lang w:bidi="ar-QA"/>
        </w:rPr>
        <w:t xml:space="preserve"> أورام الكلى، وهو</w:t>
      </w:r>
      <w:r w:rsidRPr="001B7AC0">
        <w:rPr>
          <w:rFonts w:ascii="Simplified Arabic" w:hAnsi="Simplified Arabic" w:cs="Simplified Arabic"/>
          <w:b/>
          <w:sz w:val="28"/>
          <w:szCs w:val="28"/>
          <w:rtl/>
          <w:lang w:bidi="ar-QA"/>
        </w:rPr>
        <w:t xml:space="preserve"> المؤلف الرئيسي للعديد من الأوراق البحثية المهمة التي أثرت تأثيرًا كبيرًا في وسائل علاج هذه الأورام حول العالم، </w:t>
      </w:r>
      <w:r w:rsidR="005333A9" w:rsidRPr="001B7AC0">
        <w:rPr>
          <w:rFonts w:ascii="Simplified Arabic" w:hAnsi="Simplified Arabic" w:cs="Simplified Arabic"/>
          <w:b/>
          <w:sz w:val="28"/>
          <w:szCs w:val="28"/>
          <w:rtl/>
          <w:lang w:bidi="ar-QA"/>
        </w:rPr>
        <w:t>و</w:t>
      </w:r>
      <w:r w:rsidRPr="001B7AC0">
        <w:rPr>
          <w:rFonts w:ascii="Simplified Arabic" w:hAnsi="Simplified Arabic" w:cs="Simplified Arabic"/>
          <w:b/>
          <w:sz w:val="28"/>
          <w:szCs w:val="28"/>
          <w:rtl/>
          <w:lang w:bidi="ar-QA"/>
        </w:rPr>
        <w:t>يشمل ذلك التصنيف الذي ي</w:t>
      </w:r>
      <w:r w:rsidR="00096395" w:rsidRPr="001B7AC0">
        <w:rPr>
          <w:rFonts w:ascii="Simplified Arabic" w:hAnsi="Simplified Arabic" w:cs="Simplified Arabic"/>
          <w:b/>
          <w:sz w:val="28"/>
          <w:szCs w:val="28"/>
          <w:rtl/>
          <w:lang w:bidi="ar-QA"/>
        </w:rPr>
        <w:t>ُ</w:t>
      </w:r>
      <w:r w:rsidR="005333A9" w:rsidRPr="001B7AC0">
        <w:rPr>
          <w:rFonts w:ascii="Simplified Arabic" w:hAnsi="Simplified Arabic" w:cs="Simplified Arabic"/>
          <w:b/>
          <w:sz w:val="28"/>
          <w:szCs w:val="28"/>
          <w:rtl/>
          <w:lang w:bidi="ar-QA"/>
        </w:rPr>
        <w:t>تخذ</w:t>
      </w:r>
      <w:r w:rsidRPr="001B7AC0">
        <w:rPr>
          <w:rFonts w:ascii="Simplified Arabic" w:hAnsi="Simplified Arabic" w:cs="Simplified Arabic"/>
          <w:b/>
          <w:sz w:val="28"/>
          <w:szCs w:val="28"/>
          <w:rtl/>
          <w:lang w:bidi="ar-QA"/>
        </w:rPr>
        <w:t xml:space="preserve"> قاعدة </w:t>
      </w:r>
      <w:r w:rsidR="005333A9" w:rsidRPr="001B7AC0">
        <w:rPr>
          <w:rFonts w:ascii="Simplified Arabic" w:hAnsi="Simplified Arabic" w:cs="Simplified Arabic"/>
          <w:b/>
          <w:sz w:val="28"/>
          <w:szCs w:val="28"/>
          <w:rtl/>
          <w:lang w:bidi="ar-QA"/>
        </w:rPr>
        <w:t>ل</w:t>
      </w:r>
      <w:r w:rsidRPr="001B7AC0">
        <w:rPr>
          <w:rFonts w:ascii="Simplified Arabic" w:hAnsi="Simplified Arabic" w:cs="Simplified Arabic"/>
          <w:b/>
          <w:sz w:val="28"/>
          <w:szCs w:val="28"/>
          <w:rtl/>
          <w:lang w:bidi="ar-QA"/>
        </w:rPr>
        <w:t xml:space="preserve">لعلاج. </w:t>
      </w:r>
    </w:p>
    <w:p w14:paraId="55ADF60E" w14:textId="12E49C0A" w:rsidR="002F76B5" w:rsidRPr="001B7AC0" w:rsidRDefault="001A2688" w:rsidP="002E6FD1">
      <w:pPr>
        <w:bidi/>
        <w:spacing w:before="100" w:beforeAutospacing="1" w:after="100" w:afterAutospacing="1" w:line="240" w:lineRule="auto"/>
        <w:jc w:val="both"/>
        <w:rPr>
          <w:rFonts w:ascii="Simplified Arabic" w:hAnsi="Simplified Arabic" w:cs="Simplified Arabic"/>
          <w:b/>
          <w:sz w:val="28"/>
          <w:szCs w:val="28"/>
          <w:rtl/>
        </w:rPr>
      </w:pPr>
      <w:r w:rsidRPr="001B7AC0">
        <w:rPr>
          <w:rFonts w:ascii="Simplified Arabic" w:hAnsi="Simplified Arabic" w:cs="Simplified Arabic"/>
          <w:b/>
          <w:sz w:val="28"/>
          <w:szCs w:val="28"/>
          <w:rtl/>
        </w:rPr>
        <w:t xml:space="preserve">ويوجَد حاليًّا أكثر من 400 مركز حول العالم </w:t>
      </w:r>
      <w:r w:rsidR="00096395" w:rsidRPr="001B7AC0">
        <w:rPr>
          <w:rFonts w:ascii="Simplified Arabic" w:hAnsi="Simplified Arabic" w:cs="Simplified Arabic"/>
          <w:b/>
          <w:sz w:val="28"/>
          <w:szCs w:val="28"/>
          <w:rtl/>
        </w:rPr>
        <w:t>ينتسب</w:t>
      </w:r>
      <w:r w:rsidRPr="001B7AC0">
        <w:rPr>
          <w:rFonts w:ascii="Simplified Arabic" w:hAnsi="Simplified Arabic" w:cs="Simplified Arabic"/>
          <w:b/>
          <w:sz w:val="28"/>
          <w:szCs w:val="28"/>
          <w:rtl/>
        </w:rPr>
        <w:t xml:space="preserve"> للجمعية الدولية لأورام الأطفال وتضم هذه المراكز أكثر من 1500 طبيب وممرض وغيرهم </w:t>
      </w:r>
      <w:r w:rsidR="002F76B5" w:rsidRPr="001B7AC0">
        <w:rPr>
          <w:rFonts w:ascii="Simplified Arabic" w:hAnsi="Simplified Arabic" w:cs="Simplified Arabic"/>
          <w:b/>
          <w:sz w:val="28"/>
          <w:szCs w:val="28"/>
          <w:rtl/>
        </w:rPr>
        <w:t xml:space="preserve">من أخصائي الرعاية الصحية والعلماء والباحثين. </w:t>
      </w:r>
    </w:p>
    <w:p w14:paraId="669A7166" w14:textId="300FB318" w:rsidR="002F76B5" w:rsidRPr="001B7AC0" w:rsidRDefault="001A2688" w:rsidP="002E6FD1">
      <w:pPr>
        <w:bidi/>
        <w:spacing w:before="100" w:beforeAutospacing="1" w:after="100" w:afterAutospacing="1" w:line="240" w:lineRule="auto"/>
        <w:jc w:val="both"/>
        <w:rPr>
          <w:rFonts w:ascii="Simplified Arabic" w:hAnsi="Simplified Arabic" w:cs="Simplified Arabic"/>
          <w:b/>
          <w:sz w:val="28"/>
          <w:szCs w:val="28"/>
          <w:rtl/>
          <w:lang w:bidi="ar-QA"/>
        </w:rPr>
      </w:pPr>
      <w:r w:rsidRPr="001B7AC0">
        <w:rPr>
          <w:rFonts w:ascii="Simplified Arabic" w:hAnsi="Simplified Arabic" w:cs="Simplified Arabic"/>
          <w:b/>
          <w:sz w:val="28"/>
          <w:szCs w:val="28"/>
          <w:rtl/>
        </w:rPr>
        <w:t xml:space="preserve"> </w:t>
      </w:r>
      <w:r w:rsidR="002F76B5" w:rsidRPr="001B7AC0">
        <w:rPr>
          <w:rFonts w:ascii="Simplified Arabic" w:hAnsi="Simplified Arabic" w:cs="Simplified Arabic"/>
          <w:b/>
          <w:sz w:val="28"/>
          <w:szCs w:val="28"/>
          <w:rtl/>
          <w:lang w:bidi="ar-QA"/>
        </w:rPr>
        <w:t xml:space="preserve">ومن خلال منصب البروفيسور فوجانيك </w:t>
      </w:r>
      <w:r w:rsidR="00F63AEF">
        <w:rPr>
          <w:rFonts w:ascii="Simplified Arabic" w:hAnsi="Simplified Arabic" w:cs="Simplified Arabic" w:hint="cs"/>
          <w:b/>
          <w:sz w:val="28"/>
          <w:szCs w:val="28"/>
          <w:rtl/>
          <w:lang w:bidi="ar-QA"/>
        </w:rPr>
        <w:t>في</w:t>
      </w:r>
      <w:r w:rsidR="002F76B5" w:rsidRPr="001B7AC0">
        <w:rPr>
          <w:rFonts w:ascii="Simplified Arabic" w:hAnsi="Simplified Arabic" w:cs="Simplified Arabic"/>
          <w:b/>
          <w:sz w:val="28"/>
          <w:szCs w:val="28"/>
          <w:rtl/>
          <w:lang w:bidi="ar-QA"/>
        </w:rPr>
        <w:t xml:space="preserve"> </w:t>
      </w:r>
      <w:r w:rsidR="00F63AEF">
        <w:rPr>
          <w:rFonts w:ascii="Simplified Arabic" w:hAnsi="Simplified Arabic" w:cs="Simplified Arabic" w:hint="cs"/>
          <w:b/>
          <w:sz w:val="28"/>
          <w:szCs w:val="28"/>
          <w:rtl/>
          <w:lang w:bidi="ar-QA"/>
        </w:rPr>
        <w:t>ا</w:t>
      </w:r>
      <w:r w:rsidR="002F76B5" w:rsidRPr="001B7AC0">
        <w:rPr>
          <w:rFonts w:ascii="Simplified Arabic" w:hAnsi="Simplified Arabic" w:cs="Simplified Arabic"/>
          <w:b/>
          <w:sz w:val="28"/>
          <w:szCs w:val="28"/>
          <w:rtl/>
          <w:lang w:bidi="ar-QA"/>
        </w:rPr>
        <w:t xml:space="preserve">لجمعية الدولية لأورام الأطفال، أصبح مركز سدرة للطب واحدًا من </w:t>
      </w:r>
      <w:r w:rsidR="00F63AEF">
        <w:rPr>
          <w:rFonts w:ascii="Simplified Arabic" w:hAnsi="Simplified Arabic" w:cs="Simplified Arabic" w:hint="cs"/>
          <w:b/>
          <w:sz w:val="28"/>
          <w:szCs w:val="28"/>
          <w:rtl/>
          <w:lang w:bidi="ar-QA"/>
        </w:rPr>
        <w:t>مؤسستين طبيتين رائدتين على مستوى العالم</w:t>
      </w:r>
      <w:r w:rsidR="002F76B5" w:rsidRPr="001B7AC0">
        <w:rPr>
          <w:rFonts w:ascii="Simplified Arabic" w:hAnsi="Simplified Arabic" w:cs="Simplified Arabic"/>
          <w:b/>
          <w:sz w:val="28"/>
          <w:szCs w:val="28"/>
          <w:rtl/>
          <w:lang w:bidi="ar-QA"/>
        </w:rPr>
        <w:t xml:space="preserve"> في مجال علم الأمراض التشخيصي للأورام الكلوية للأطفال، </w:t>
      </w:r>
      <w:r w:rsidR="00F63AEF">
        <w:rPr>
          <w:rFonts w:ascii="Simplified Arabic" w:hAnsi="Simplified Arabic" w:cs="Simplified Arabic" w:hint="cs"/>
          <w:b/>
          <w:sz w:val="28"/>
          <w:szCs w:val="28"/>
          <w:rtl/>
          <w:lang w:bidi="ar-QA"/>
        </w:rPr>
        <w:t>والمؤسسة الثانية هي</w:t>
      </w:r>
      <w:r w:rsidR="002F76B5" w:rsidRPr="001B7AC0">
        <w:rPr>
          <w:rFonts w:ascii="Simplified Arabic" w:hAnsi="Simplified Arabic" w:cs="Simplified Arabic"/>
          <w:b/>
          <w:sz w:val="28"/>
          <w:szCs w:val="28"/>
          <w:rtl/>
          <w:lang w:bidi="ar-QA"/>
        </w:rPr>
        <w:t xml:space="preserve"> مستشفى لوري للأطفال بشيكاغو.   </w:t>
      </w:r>
    </w:p>
    <w:p w14:paraId="66FF57FC" w14:textId="6A70FC04" w:rsidR="002F76B5" w:rsidRPr="001B7AC0" w:rsidRDefault="002F76B5" w:rsidP="002E6FD1">
      <w:pPr>
        <w:bidi/>
        <w:spacing w:before="100" w:beforeAutospacing="1" w:after="100" w:afterAutospacing="1" w:line="240" w:lineRule="auto"/>
        <w:jc w:val="both"/>
        <w:rPr>
          <w:rFonts w:ascii="Simplified Arabic" w:hAnsi="Simplified Arabic" w:cs="Simplified Arabic"/>
          <w:bCs/>
          <w:sz w:val="28"/>
          <w:szCs w:val="28"/>
          <w:rtl/>
          <w:lang w:bidi="ar-QA"/>
        </w:rPr>
      </w:pPr>
      <w:r w:rsidRPr="001B7AC0">
        <w:rPr>
          <w:rFonts w:ascii="Simplified Arabic" w:hAnsi="Simplified Arabic" w:cs="Simplified Arabic"/>
          <w:bCs/>
          <w:sz w:val="28"/>
          <w:szCs w:val="28"/>
          <w:rtl/>
          <w:lang w:bidi="ar-QA"/>
        </w:rPr>
        <w:t>اختتم البروفيسور فوجانيك:</w:t>
      </w:r>
    </w:p>
    <w:p w14:paraId="0A1CEC2D" w14:textId="6FAE7374" w:rsidR="00C52388" w:rsidRPr="001B7AC0" w:rsidRDefault="002F76B5" w:rsidP="002E6FD1">
      <w:pPr>
        <w:bidi/>
        <w:spacing w:before="100" w:beforeAutospacing="1" w:after="100" w:afterAutospacing="1" w:line="240" w:lineRule="auto"/>
        <w:jc w:val="both"/>
        <w:rPr>
          <w:rFonts w:ascii="Simplified Arabic" w:hAnsi="Simplified Arabic" w:cs="Simplified Arabic"/>
          <w:b/>
          <w:sz w:val="28"/>
          <w:szCs w:val="28"/>
          <w:rtl/>
          <w:lang w:bidi="ar-QA"/>
        </w:rPr>
      </w:pPr>
      <w:r w:rsidRPr="001B7AC0">
        <w:rPr>
          <w:rFonts w:ascii="Simplified Arabic" w:hAnsi="Simplified Arabic" w:cs="Simplified Arabic"/>
          <w:b/>
          <w:sz w:val="28"/>
          <w:szCs w:val="28"/>
          <w:rtl/>
          <w:lang w:bidi="ar-QA"/>
        </w:rPr>
        <w:t xml:space="preserve">"تشرّفت باستقبال زملائي من مجموعة دراسة </w:t>
      </w:r>
      <w:r w:rsidR="002E6FD1" w:rsidRPr="001B7AC0">
        <w:rPr>
          <w:rFonts w:ascii="Simplified Arabic" w:hAnsi="Simplified Arabic" w:cs="Simplified Arabic"/>
          <w:b/>
          <w:sz w:val="28"/>
          <w:szCs w:val="28"/>
          <w:rtl/>
          <w:lang w:bidi="ar-QA"/>
        </w:rPr>
        <w:t>أورام الكلى</w:t>
      </w:r>
      <w:r w:rsidRPr="001B7AC0">
        <w:rPr>
          <w:rFonts w:ascii="Simplified Arabic" w:hAnsi="Simplified Arabic" w:cs="Simplified Arabic"/>
          <w:b/>
          <w:sz w:val="28"/>
          <w:szCs w:val="28"/>
          <w:rtl/>
          <w:lang w:bidi="ar-QA"/>
        </w:rPr>
        <w:t xml:space="preserve"> التابعة للجمعية الدولية لأورام الأطفال </w:t>
      </w:r>
      <w:r w:rsidR="00C52388" w:rsidRPr="001B7AC0">
        <w:rPr>
          <w:rFonts w:ascii="Simplified Arabic" w:hAnsi="Simplified Arabic" w:cs="Simplified Arabic"/>
          <w:b/>
          <w:sz w:val="28"/>
          <w:szCs w:val="28"/>
          <w:rtl/>
          <w:lang w:bidi="ar-QA"/>
        </w:rPr>
        <w:t xml:space="preserve">هنا في قطر الذين </w:t>
      </w:r>
      <w:r w:rsidR="002E6FD1" w:rsidRPr="001B7AC0">
        <w:rPr>
          <w:rFonts w:ascii="Simplified Arabic" w:hAnsi="Simplified Arabic" w:cs="Simplified Arabic"/>
          <w:b/>
          <w:sz w:val="28"/>
          <w:szCs w:val="28"/>
          <w:rtl/>
          <w:lang w:bidi="ar-QA"/>
        </w:rPr>
        <w:t>انبهروا من مستوى</w:t>
      </w:r>
      <w:r w:rsidR="00C52388" w:rsidRPr="001B7AC0">
        <w:rPr>
          <w:rFonts w:ascii="Simplified Arabic" w:hAnsi="Simplified Arabic" w:cs="Simplified Arabic"/>
          <w:b/>
          <w:sz w:val="28"/>
          <w:szCs w:val="28"/>
          <w:rtl/>
          <w:lang w:bidi="ar-QA"/>
        </w:rPr>
        <w:t xml:space="preserve"> </w:t>
      </w:r>
      <w:r w:rsidR="002E6FD1" w:rsidRPr="001B7AC0">
        <w:rPr>
          <w:rFonts w:ascii="Simplified Arabic" w:hAnsi="Simplified Arabic" w:cs="Simplified Arabic"/>
          <w:b/>
          <w:sz w:val="28"/>
          <w:szCs w:val="28"/>
          <w:rtl/>
          <w:lang w:bidi="ar-QA"/>
        </w:rPr>
        <w:t>كادرنا الطبي</w:t>
      </w:r>
      <w:r w:rsidR="00C52388" w:rsidRPr="001B7AC0">
        <w:rPr>
          <w:rFonts w:ascii="Simplified Arabic" w:hAnsi="Simplified Arabic" w:cs="Simplified Arabic"/>
          <w:b/>
          <w:sz w:val="28"/>
          <w:szCs w:val="28"/>
          <w:rtl/>
          <w:lang w:bidi="ar-QA"/>
        </w:rPr>
        <w:t xml:space="preserve"> وخدماتنا </w:t>
      </w:r>
      <w:r w:rsidR="002E6FD1" w:rsidRPr="001B7AC0">
        <w:rPr>
          <w:rFonts w:ascii="Simplified Arabic" w:hAnsi="Simplified Arabic" w:cs="Simplified Arabic"/>
          <w:b/>
          <w:sz w:val="28"/>
          <w:szCs w:val="28"/>
          <w:rtl/>
          <w:lang w:bidi="ar-QA"/>
        </w:rPr>
        <w:t xml:space="preserve">المتميزة </w:t>
      </w:r>
      <w:r w:rsidR="00C52388" w:rsidRPr="001B7AC0">
        <w:rPr>
          <w:rFonts w:ascii="Simplified Arabic" w:hAnsi="Simplified Arabic" w:cs="Simplified Arabic"/>
          <w:b/>
          <w:sz w:val="28"/>
          <w:szCs w:val="28"/>
          <w:rtl/>
          <w:lang w:bidi="ar-QA"/>
        </w:rPr>
        <w:t>في مركز سدرة للطب. كانت زيارتهم فرصة لمراجعة حالاتنا، ومناقشة أفضل الممارسات ومراحل تطور الأورام وتحديد علامات جديدة للتنبؤ بالأورام ومراجعة نتائج التجارب. كما ناقش اجتماعنا</w:t>
      </w:r>
      <w:r w:rsidR="002E6FD1" w:rsidRPr="001B7AC0">
        <w:rPr>
          <w:rFonts w:ascii="Simplified Arabic" w:hAnsi="Simplified Arabic" w:cs="Simplified Arabic"/>
          <w:b/>
          <w:sz w:val="28"/>
          <w:szCs w:val="28"/>
          <w:rtl/>
          <w:lang w:bidi="ar-QA"/>
        </w:rPr>
        <w:t>،</w:t>
      </w:r>
      <w:r w:rsidR="00C52388" w:rsidRPr="001B7AC0">
        <w:rPr>
          <w:rFonts w:ascii="Simplified Arabic" w:hAnsi="Simplified Arabic" w:cs="Simplified Arabic"/>
          <w:b/>
          <w:sz w:val="28"/>
          <w:szCs w:val="28"/>
          <w:rtl/>
          <w:lang w:bidi="ar-QA"/>
        </w:rPr>
        <w:t xml:space="preserve"> </w:t>
      </w:r>
      <w:r w:rsidR="002E6FD1" w:rsidRPr="001B7AC0">
        <w:rPr>
          <w:rFonts w:ascii="Simplified Arabic" w:hAnsi="Simplified Arabic" w:cs="Simplified Arabic"/>
          <w:b/>
          <w:sz w:val="28"/>
          <w:szCs w:val="28"/>
          <w:rtl/>
          <w:lang w:bidi="ar-QA"/>
        </w:rPr>
        <w:t xml:space="preserve">الذي استمر </w:t>
      </w:r>
      <w:r w:rsidR="00C52388" w:rsidRPr="001B7AC0">
        <w:rPr>
          <w:rFonts w:ascii="Simplified Arabic" w:hAnsi="Simplified Arabic" w:cs="Simplified Arabic"/>
          <w:b/>
          <w:sz w:val="28"/>
          <w:szCs w:val="28"/>
          <w:rtl/>
          <w:lang w:bidi="ar-QA"/>
        </w:rPr>
        <w:t>على مدار ثلاثة أيام</w:t>
      </w:r>
      <w:r w:rsidR="002E6FD1" w:rsidRPr="001B7AC0">
        <w:rPr>
          <w:rFonts w:ascii="Simplified Arabic" w:hAnsi="Simplified Arabic" w:cs="Simplified Arabic"/>
          <w:b/>
          <w:sz w:val="28"/>
          <w:szCs w:val="28"/>
          <w:rtl/>
          <w:lang w:bidi="ar-QA"/>
        </w:rPr>
        <w:t>،</w:t>
      </w:r>
      <w:r w:rsidR="00C52388" w:rsidRPr="001B7AC0">
        <w:rPr>
          <w:rFonts w:ascii="Simplified Arabic" w:hAnsi="Simplified Arabic" w:cs="Simplified Arabic"/>
          <w:b/>
          <w:sz w:val="28"/>
          <w:szCs w:val="28"/>
          <w:rtl/>
          <w:lang w:bidi="ar-QA"/>
        </w:rPr>
        <w:t xml:space="preserve"> نقطة هامة وهي كيفية علاج جميع الأطفال المصابين بورم كلوي في قطر وأوروبا والعالم بأسره بناء على بروتوكولات الجمعية الدولية لأورام الأطفال". </w:t>
      </w:r>
    </w:p>
    <w:p w14:paraId="214A12A7" w14:textId="04CC04A7" w:rsidR="008205A6" w:rsidRPr="001B7AC0" w:rsidRDefault="00C52388" w:rsidP="00096395">
      <w:pPr>
        <w:bidi/>
        <w:spacing w:before="100" w:beforeAutospacing="1" w:after="100" w:afterAutospacing="1" w:line="240" w:lineRule="auto"/>
        <w:jc w:val="center"/>
        <w:rPr>
          <w:rFonts w:ascii="Simplified Arabic" w:hAnsi="Simplified Arabic" w:cs="Simplified Arabic"/>
          <w:b/>
          <w:sz w:val="28"/>
          <w:szCs w:val="28"/>
          <w:lang w:bidi="ar-QA"/>
        </w:rPr>
      </w:pPr>
      <w:r w:rsidRPr="001B7AC0">
        <w:rPr>
          <w:rFonts w:ascii="Simplified Arabic" w:hAnsi="Simplified Arabic" w:cs="Simplified Arabic"/>
          <w:b/>
          <w:sz w:val="28"/>
          <w:szCs w:val="28"/>
          <w:rtl/>
          <w:lang w:bidi="ar-QA"/>
        </w:rPr>
        <w:t>انتهى</w:t>
      </w:r>
      <w:r w:rsidR="009D7C3D" w:rsidRPr="001B7AC0">
        <w:rPr>
          <w:rFonts w:ascii="Simplified Arabic" w:hAnsi="Simplified Arabic" w:cs="Simplified Arabic"/>
          <w:b/>
          <w:sz w:val="28"/>
          <w:szCs w:val="28"/>
          <w:rtl/>
          <w:lang w:bidi="ar-QA"/>
        </w:rPr>
        <w:t xml:space="preserve">. </w:t>
      </w:r>
    </w:p>
    <w:p w14:paraId="260641DD" w14:textId="17D435D3" w:rsidR="00224736" w:rsidRDefault="002F76B5" w:rsidP="00224736">
      <w:pPr>
        <w:spacing w:before="100" w:beforeAutospacing="1" w:after="100" w:afterAutospacing="1" w:line="240" w:lineRule="auto"/>
        <w:jc w:val="right"/>
        <w:rPr>
          <w:lang w:val="en-GB" w:eastAsia="en-GB"/>
        </w:rPr>
      </w:pPr>
      <w:r w:rsidRPr="001B7AC0">
        <w:rPr>
          <w:rFonts w:ascii="Simplified Arabic" w:hAnsi="Simplified Arabic" w:cs="Simplified Arabic"/>
          <w:b/>
          <w:sz w:val="28"/>
          <w:szCs w:val="28"/>
        </w:rPr>
        <w:t xml:space="preserve"> </w:t>
      </w:r>
      <w:bookmarkStart w:id="0" w:name="_GoBack"/>
      <w:bookmarkEnd w:id="0"/>
      <w:r w:rsidR="00224736">
        <w:rPr>
          <w:rFonts w:ascii="Times New Roman" w:hAnsi="Times New Roman"/>
          <w:b/>
          <w:bCs/>
          <w:color w:val="000000"/>
          <w:sz w:val="24"/>
          <w:szCs w:val="24"/>
          <w:rtl/>
          <w:lang w:eastAsia="en-GB"/>
        </w:rPr>
        <w:t>نبذة عن سدرة للطب</w:t>
      </w:r>
      <w:r w:rsidR="00224736">
        <w:rPr>
          <w:rFonts w:ascii="UICTFontTextStyleBody" w:hAnsi="UICTFontTextStyleBody"/>
          <w:color w:val="000000"/>
          <w:sz w:val="24"/>
          <w:szCs w:val="24"/>
          <w:lang w:val="en-GB" w:eastAsia="en-GB"/>
        </w:rPr>
        <w:t>:</w:t>
      </w:r>
    </w:p>
    <w:p w14:paraId="59197521" w14:textId="77777777" w:rsidR="00224736" w:rsidRDefault="00224736" w:rsidP="00224736">
      <w:pPr>
        <w:bidi/>
        <w:spacing w:before="100" w:beforeAutospacing="1" w:after="100" w:afterAutospacing="1"/>
        <w:jc w:val="both"/>
        <w:rPr>
          <w:rFonts w:ascii="UICTFontTextStyleBody" w:hAnsi="UICTFontTextStyleBody"/>
          <w:color w:val="000000"/>
          <w:sz w:val="24"/>
          <w:szCs w:val="24"/>
          <w:lang w:val="en-GB" w:eastAsia="en-GB"/>
        </w:rPr>
      </w:pPr>
      <w:r>
        <w:rPr>
          <w:rFonts w:ascii="Times New Roman" w:hAnsi="Times New Roman"/>
          <w:color w:val="000000"/>
          <w:sz w:val="24"/>
          <w:szCs w:val="24"/>
          <w:rtl/>
          <w:lang w:eastAsia="en-GB"/>
        </w:rPr>
        <w:t>يقدم مركز سدرة للطب خدمات الرعاية الصحية المتخصصة للنساء والأطفال واليافعين من قطر والعال</w:t>
      </w:r>
      <w:r>
        <w:rPr>
          <w:rFonts w:ascii="Times New Roman" w:hAnsi="Times New Roman"/>
          <w:color w:val="000000"/>
          <w:sz w:val="24"/>
          <w:szCs w:val="24"/>
          <w:rtl/>
          <w:lang w:eastAsia="en-GB" w:bidi="ar-QA"/>
        </w:rPr>
        <w:t>م. وهو مركز طبي خاص تأسَّس من أجل خدمة الصالح العام. </w:t>
      </w:r>
      <w:r>
        <w:rPr>
          <w:rFonts w:ascii="UICTFontTextStyleBody" w:hAnsi="UICTFontTextStyleBody"/>
          <w:b/>
          <w:bCs/>
          <w:color w:val="000000"/>
          <w:sz w:val="24"/>
          <w:szCs w:val="24"/>
          <w:lang w:val="en-GB" w:eastAsia="en-GB"/>
        </w:rPr>
        <w:t> </w:t>
      </w:r>
    </w:p>
    <w:p w14:paraId="40AF6105" w14:textId="77777777" w:rsidR="00224736" w:rsidRDefault="00224736" w:rsidP="00224736">
      <w:pPr>
        <w:bidi/>
        <w:spacing w:before="100" w:beforeAutospacing="1" w:after="100" w:afterAutospacing="1"/>
        <w:jc w:val="both"/>
        <w:rPr>
          <w:rFonts w:ascii="UICTFontTextStyleBody" w:hAnsi="UICTFontTextStyleBody"/>
          <w:color w:val="000000"/>
          <w:sz w:val="24"/>
          <w:szCs w:val="24"/>
          <w:lang w:val="en-GB" w:eastAsia="en-GB"/>
        </w:rPr>
      </w:pPr>
      <w:r>
        <w:rPr>
          <w:rFonts w:ascii="Times New Roman" w:hAnsi="Times New Roman"/>
          <w:color w:val="000000"/>
          <w:sz w:val="24"/>
          <w:szCs w:val="24"/>
          <w:rtl/>
          <w:lang w:eastAsia="en-GB"/>
        </w:rPr>
        <w:t>يتبنى المركز، الذي أنشأته مؤسسة قطر للتربية والعلوم وتنمية المجتمع، أفضل الممارسات المتبعة في مجالات التعليم الطبي، وبحوث الطب الحيوي والبحوث السريرية، والرعاية الصحية الفائقة للمريض وعائلت</w:t>
      </w:r>
      <w:r>
        <w:rPr>
          <w:rFonts w:ascii="Times New Roman" w:hAnsi="Times New Roman"/>
          <w:color w:val="000000"/>
          <w:sz w:val="24"/>
          <w:szCs w:val="24"/>
          <w:rtl/>
          <w:lang w:eastAsia="en-GB" w:bidi="ar-QA"/>
        </w:rPr>
        <w:t>ه. وهذا المزيج الفريد يجعل مركز سدرة للطب أحد المؤسسات الصحية القليلة في العالم التي تتبنى مفهوم الطب الشخصي في فلسفته المتعلقة بالعلاج والرعاية.</w:t>
      </w:r>
    </w:p>
    <w:p w14:paraId="2329DFE0" w14:textId="77777777" w:rsidR="00224736" w:rsidRDefault="00224736" w:rsidP="00224736">
      <w:pPr>
        <w:bidi/>
        <w:spacing w:before="100" w:beforeAutospacing="1" w:after="100" w:afterAutospacing="1"/>
        <w:jc w:val="both"/>
        <w:rPr>
          <w:lang w:eastAsia="en-GB"/>
        </w:rPr>
      </w:pPr>
      <w:r>
        <w:rPr>
          <w:rFonts w:ascii="Times New Roman" w:hAnsi="Times New Roman"/>
          <w:color w:val="000000"/>
          <w:sz w:val="24"/>
          <w:szCs w:val="24"/>
          <w:rtl/>
          <w:lang w:eastAsia="en-GB"/>
        </w:rPr>
        <w:lastRenderedPageBreak/>
        <w:t>يقدم مركز سدرة للطب خدمات رعاية صحية متخصصة وشاملة للأطفال واليافعين في قطر، إلى جانب الرعاية الصحية المتعلقة بطب النساء والأمومة. وتشمل تخصصات الأطفال الفريدة في المركز أمراض القلب والجهاز العصبي والمسالك البولية وجراحة الوجه والجمجمة، وغيرها. كما يقدم العلاج والرعاية للنساء الحوامل اللائي تعاني أجنتهن من مضاعفات صحية.</w:t>
      </w:r>
    </w:p>
    <w:p w14:paraId="187E4CCC" w14:textId="77777777" w:rsidR="00224736" w:rsidRDefault="00224736" w:rsidP="00224736">
      <w:pPr>
        <w:bidi/>
        <w:spacing w:before="100" w:beforeAutospacing="1" w:after="100" w:afterAutospacing="1"/>
        <w:jc w:val="both"/>
        <w:rPr>
          <w:color w:val="000000"/>
          <w:sz w:val="24"/>
          <w:szCs w:val="24"/>
          <w:lang w:eastAsia="en-GB"/>
        </w:rPr>
      </w:pPr>
      <w:r>
        <w:rPr>
          <w:rFonts w:ascii="Times New Roman" w:hAnsi="Times New Roman"/>
          <w:color w:val="000000"/>
          <w:sz w:val="24"/>
          <w:szCs w:val="24"/>
          <w:rtl/>
          <w:lang w:eastAsia="en-GB"/>
        </w:rPr>
        <w:t>يعد التطور والحداثة الفائقة التي يتميز بها المركز شهادة على ما تتمتع به دولة قطر من روح ريادية والتزام متواصل بالتنمية البشرية والاجتماعية.</w:t>
      </w:r>
    </w:p>
    <w:p w14:paraId="3A6AE5DA" w14:textId="4054FF55" w:rsidR="009D071A" w:rsidRPr="001B7AC0" w:rsidRDefault="00224736" w:rsidP="00224736">
      <w:pPr>
        <w:spacing w:before="100" w:beforeAutospacing="1" w:after="100" w:afterAutospacing="1" w:line="240" w:lineRule="auto"/>
        <w:jc w:val="right"/>
        <w:rPr>
          <w:rFonts w:ascii="Simplified Arabic" w:hAnsi="Simplified Arabic" w:cs="Simplified Arabic"/>
          <w:b/>
          <w:sz w:val="28"/>
          <w:szCs w:val="28"/>
          <w:u w:val="single"/>
        </w:rPr>
      </w:pPr>
      <w:r>
        <w:rPr>
          <w:rFonts w:ascii="Times New Roman" w:hAnsi="Times New Roman"/>
          <w:color w:val="000000"/>
          <w:sz w:val="24"/>
          <w:szCs w:val="24"/>
          <w:rtl/>
          <w:lang w:eastAsia="en-GB"/>
        </w:rPr>
        <w:t>للحصول على خدمات الرعاية الصحية في مركز سدرة للطب والتعرف على مساهمتنا في مجال الرعاية الصحية والتعليم والبحوث على المستوى العالمي، يرجى زيارة الموقع الإلكتروني: </w:t>
      </w:r>
      <w:hyperlink r:id="rId7" w:history="1">
        <w:r>
          <w:rPr>
            <w:rStyle w:val="Hyperlink"/>
            <w:rFonts w:ascii="UICTFontTextStyleBody" w:hAnsi="UICTFontTextStyleBody"/>
            <w:b/>
            <w:bCs/>
            <w:sz w:val="24"/>
            <w:szCs w:val="24"/>
            <w:lang w:val="en-GB" w:eastAsia="en-GB"/>
          </w:rPr>
          <w:t>www.sidra.org</w:t>
        </w:r>
      </w:hyperlink>
    </w:p>
    <w:sectPr w:rsidR="009D071A" w:rsidRPr="001B7AC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8F5443" w14:textId="77777777" w:rsidR="00820AD3" w:rsidRDefault="00820AD3" w:rsidP="0079451A">
      <w:pPr>
        <w:spacing w:after="0" w:line="240" w:lineRule="auto"/>
      </w:pPr>
      <w:r>
        <w:separator/>
      </w:r>
    </w:p>
  </w:endnote>
  <w:endnote w:type="continuationSeparator" w:id="0">
    <w:p w14:paraId="2D542637" w14:textId="77777777" w:rsidR="00820AD3" w:rsidRDefault="00820AD3" w:rsidP="00794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implified Arabic">
    <w:panose1 w:val="02020603050405020304"/>
    <w:charset w:val="00"/>
    <w:family w:val="roman"/>
    <w:pitch w:val="variable"/>
    <w:sig w:usb0="00002003" w:usb1="00000000" w:usb2="00000000" w:usb3="00000000" w:csb0="00000041" w:csb1="00000000"/>
  </w:font>
  <w:font w:name="UICTFontTextStyleBody">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FF513D" w14:textId="77777777" w:rsidR="00820AD3" w:rsidRDefault="00820AD3" w:rsidP="0079451A">
      <w:pPr>
        <w:spacing w:after="0" w:line="240" w:lineRule="auto"/>
      </w:pPr>
      <w:r>
        <w:separator/>
      </w:r>
    </w:p>
  </w:footnote>
  <w:footnote w:type="continuationSeparator" w:id="0">
    <w:p w14:paraId="4DDEDB34" w14:textId="77777777" w:rsidR="00820AD3" w:rsidRDefault="00820AD3" w:rsidP="007945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26790" w14:textId="77777777" w:rsidR="00397BAA" w:rsidRDefault="00397BAA">
    <w:pPr>
      <w:pStyle w:val="Header"/>
    </w:pPr>
    <w:r>
      <w:rPr>
        <w:noProof/>
      </w:rPr>
      <w:drawing>
        <wp:anchor distT="0" distB="0" distL="114300" distR="114300" simplePos="0" relativeHeight="251658240" behindDoc="0" locked="0" layoutInCell="1" allowOverlap="1" wp14:anchorId="169F3BA5" wp14:editId="75BFD5BF">
          <wp:simplePos x="0" y="0"/>
          <wp:positionH relativeFrom="margin">
            <wp:posOffset>4849495</wp:posOffset>
          </wp:positionH>
          <wp:positionV relativeFrom="margin">
            <wp:posOffset>-655320</wp:posOffset>
          </wp:positionV>
          <wp:extent cx="1353185" cy="4876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185" cy="48768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143BD"/>
    <w:multiLevelType w:val="hybridMultilevel"/>
    <w:tmpl w:val="C6204A9A"/>
    <w:lvl w:ilvl="0" w:tplc="75B04B1C">
      <w:start w:val="1"/>
      <w:numFmt w:val="bullet"/>
      <w:lvlText w:val="•"/>
      <w:lvlJc w:val="left"/>
      <w:pPr>
        <w:tabs>
          <w:tab w:val="num" w:pos="720"/>
        </w:tabs>
        <w:ind w:left="720" w:hanging="360"/>
      </w:pPr>
      <w:rPr>
        <w:rFonts w:ascii="Arial" w:hAnsi="Arial" w:hint="default"/>
      </w:rPr>
    </w:lvl>
    <w:lvl w:ilvl="1" w:tplc="C0F06268" w:tentative="1">
      <w:start w:val="1"/>
      <w:numFmt w:val="bullet"/>
      <w:lvlText w:val="•"/>
      <w:lvlJc w:val="left"/>
      <w:pPr>
        <w:tabs>
          <w:tab w:val="num" w:pos="1440"/>
        </w:tabs>
        <w:ind w:left="1440" w:hanging="360"/>
      </w:pPr>
      <w:rPr>
        <w:rFonts w:ascii="Arial" w:hAnsi="Arial" w:hint="default"/>
      </w:rPr>
    </w:lvl>
    <w:lvl w:ilvl="2" w:tplc="AF6A2382" w:tentative="1">
      <w:start w:val="1"/>
      <w:numFmt w:val="bullet"/>
      <w:lvlText w:val="•"/>
      <w:lvlJc w:val="left"/>
      <w:pPr>
        <w:tabs>
          <w:tab w:val="num" w:pos="2160"/>
        </w:tabs>
        <w:ind w:left="2160" w:hanging="360"/>
      </w:pPr>
      <w:rPr>
        <w:rFonts w:ascii="Arial" w:hAnsi="Arial" w:hint="default"/>
      </w:rPr>
    </w:lvl>
    <w:lvl w:ilvl="3" w:tplc="8C980EC8" w:tentative="1">
      <w:start w:val="1"/>
      <w:numFmt w:val="bullet"/>
      <w:lvlText w:val="•"/>
      <w:lvlJc w:val="left"/>
      <w:pPr>
        <w:tabs>
          <w:tab w:val="num" w:pos="2880"/>
        </w:tabs>
        <w:ind w:left="2880" w:hanging="360"/>
      </w:pPr>
      <w:rPr>
        <w:rFonts w:ascii="Arial" w:hAnsi="Arial" w:hint="default"/>
      </w:rPr>
    </w:lvl>
    <w:lvl w:ilvl="4" w:tplc="7B9A3D90" w:tentative="1">
      <w:start w:val="1"/>
      <w:numFmt w:val="bullet"/>
      <w:lvlText w:val="•"/>
      <w:lvlJc w:val="left"/>
      <w:pPr>
        <w:tabs>
          <w:tab w:val="num" w:pos="3600"/>
        </w:tabs>
        <w:ind w:left="3600" w:hanging="360"/>
      </w:pPr>
      <w:rPr>
        <w:rFonts w:ascii="Arial" w:hAnsi="Arial" w:hint="default"/>
      </w:rPr>
    </w:lvl>
    <w:lvl w:ilvl="5" w:tplc="29D65F72" w:tentative="1">
      <w:start w:val="1"/>
      <w:numFmt w:val="bullet"/>
      <w:lvlText w:val="•"/>
      <w:lvlJc w:val="left"/>
      <w:pPr>
        <w:tabs>
          <w:tab w:val="num" w:pos="4320"/>
        </w:tabs>
        <w:ind w:left="4320" w:hanging="360"/>
      </w:pPr>
      <w:rPr>
        <w:rFonts w:ascii="Arial" w:hAnsi="Arial" w:hint="default"/>
      </w:rPr>
    </w:lvl>
    <w:lvl w:ilvl="6" w:tplc="204EACE4" w:tentative="1">
      <w:start w:val="1"/>
      <w:numFmt w:val="bullet"/>
      <w:lvlText w:val="•"/>
      <w:lvlJc w:val="left"/>
      <w:pPr>
        <w:tabs>
          <w:tab w:val="num" w:pos="5040"/>
        </w:tabs>
        <w:ind w:left="5040" w:hanging="360"/>
      </w:pPr>
      <w:rPr>
        <w:rFonts w:ascii="Arial" w:hAnsi="Arial" w:hint="default"/>
      </w:rPr>
    </w:lvl>
    <w:lvl w:ilvl="7" w:tplc="241C9BEE" w:tentative="1">
      <w:start w:val="1"/>
      <w:numFmt w:val="bullet"/>
      <w:lvlText w:val="•"/>
      <w:lvlJc w:val="left"/>
      <w:pPr>
        <w:tabs>
          <w:tab w:val="num" w:pos="5760"/>
        </w:tabs>
        <w:ind w:left="5760" w:hanging="360"/>
      </w:pPr>
      <w:rPr>
        <w:rFonts w:ascii="Arial" w:hAnsi="Arial" w:hint="default"/>
      </w:rPr>
    </w:lvl>
    <w:lvl w:ilvl="8" w:tplc="67BE6FB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2C7DDC"/>
    <w:multiLevelType w:val="multilevel"/>
    <w:tmpl w:val="50ECE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D8361A"/>
    <w:multiLevelType w:val="hybridMultilevel"/>
    <w:tmpl w:val="7C4E4F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926CF"/>
    <w:multiLevelType w:val="hybridMultilevel"/>
    <w:tmpl w:val="3774E7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B7E552D"/>
    <w:multiLevelType w:val="hybridMultilevel"/>
    <w:tmpl w:val="B7408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0203EE"/>
    <w:multiLevelType w:val="hybridMultilevel"/>
    <w:tmpl w:val="CF7C6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91D7115"/>
    <w:multiLevelType w:val="hybridMultilevel"/>
    <w:tmpl w:val="8A22BB10"/>
    <w:lvl w:ilvl="0" w:tplc="B25888FA">
      <w:start w:val="14"/>
      <w:numFmt w:val="bullet"/>
      <w:lvlText w:val="-"/>
      <w:lvlJc w:val="left"/>
      <w:pPr>
        <w:ind w:left="720" w:hanging="360"/>
      </w:pPr>
      <w:rPr>
        <w:rFonts w:ascii="Calibri" w:eastAsia="Calibri"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F5A5AD8"/>
    <w:multiLevelType w:val="hybridMultilevel"/>
    <w:tmpl w:val="B92EA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C21088E"/>
    <w:multiLevelType w:val="hybridMultilevel"/>
    <w:tmpl w:val="B7944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40293D"/>
    <w:multiLevelType w:val="hybridMultilevel"/>
    <w:tmpl w:val="A7C829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D7B6313"/>
    <w:multiLevelType w:val="hybridMultilevel"/>
    <w:tmpl w:val="30188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490215"/>
    <w:multiLevelType w:val="hybridMultilevel"/>
    <w:tmpl w:val="4BEE43B4"/>
    <w:lvl w:ilvl="0" w:tplc="A69069E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E354D1"/>
    <w:multiLevelType w:val="hybridMultilevel"/>
    <w:tmpl w:val="89724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3D1B0D"/>
    <w:multiLevelType w:val="hybridMultilevel"/>
    <w:tmpl w:val="CF243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080F68"/>
    <w:multiLevelType w:val="hybridMultilevel"/>
    <w:tmpl w:val="733C5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7C5B42"/>
    <w:multiLevelType w:val="hybridMultilevel"/>
    <w:tmpl w:val="5B3EF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536518"/>
    <w:multiLevelType w:val="hybridMultilevel"/>
    <w:tmpl w:val="4CEEC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873CB8"/>
    <w:multiLevelType w:val="hybridMultilevel"/>
    <w:tmpl w:val="3B6877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24D693C"/>
    <w:multiLevelType w:val="hybridMultilevel"/>
    <w:tmpl w:val="C78E0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691D20"/>
    <w:multiLevelType w:val="hybridMultilevel"/>
    <w:tmpl w:val="1CC03FE2"/>
    <w:lvl w:ilvl="0" w:tplc="552E3272">
      <w:start w:val="1"/>
      <w:numFmt w:val="bullet"/>
      <w:lvlText w:val="•"/>
      <w:lvlJc w:val="left"/>
      <w:pPr>
        <w:tabs>
          <w:tab w:val="num" w:pos="360"/>
        </w:tabs>
        <w:ind w:left="360" w:hanging="360"/>
      </w:pPr>
      <w:rPr>
        <w:rFonts w:ascii="Arial" w:hAnsi="Arial" w:cs="Times New Roman" w:hint="default"/>
      </w:rPr>
    </w:lvl>
    <w:lvl w:ilvl="1" w:tplc="B97EB264">
      <w:start w:val="1"/>
      <w:numFmt w:val="bullet"/>
      <w:lvlText w:val="•"/>
      <w:lvlJc w:val="left"/>
      <w:pPr>
        <w:tabs>
          <w:tab w:val="num" w:pos="1080"/>
        </w:tabs>
        <w:ind w:left="1080" w:hanging="360"/>
      </w:pPr>
      <w:rPr>
        <w:rFonts w:ascii="Arial" w:hAnsi="Arial" w:cs="Times New Roman" w:hint="default"/>
      </w:rPr>
    </w:lvl>
    <w:lvl w:ilvl="2" w:tplc="5E600A46">
      <w:start w:val="1"/>
      <w:numFmt w:val="bullet"/>
      <w:lvlText w:val="•"/>
      <w:lvlJc w:val="left"/>
      <w:pPr>
        <w:tabs>
          <w:tab w:val="num" w:pos="1800"/>
        </w:tabs>
        <w:ind w:left="1800" w:hanging="360"/>
      </w:pPr>
      <w:rPr>
        <w:rFonts w:ascii="Arial" w:hAnsi="Arial" w:cs="Times New Roman" w:hint="default"/>
      </w:rPr>
    </w:lvl>
    <w:lvl w:ilvl="3" w:tplc="773255E2">
      <w:start w:val="1"/>
      <w:numFmt w:val="bullet"/>
      <w:lvlText w:val="•"/>
      <w:lvlJc w:val="left"/>
      <w:pPr>
        <w:tabs>
          <w:tab w:val="num" w:pos="2520"/>
        </w:tabs>
        <w:ind w:left="2520" w:hanging="360"/>
      </w:pPr>
      <w:rPr>
        <w:rFonts w:ascii="Arial" w:hAnsi="Arial" w:cs="Times New Roman" w:hint="default"/>
      </w:rPr>
    </w:lvl>
    <w:lvl w:ilvl="4" w:tplc="2E04BFF4">
      <w:start w:val="1"/>
      <w:numFmt w:val="bullet"/>
      <w:lvlText w:val="•"/>
      <w:lvlJc w:val="left"/>
      <w:pPr>
        <w:tabs>
          <w:tab w:val="num" w:pos="3240"/>
        </w:tabs>
        <w:ind w:left="3240" w:hanging="360"/>
      </w:pPr>
      <w:rPr>
        <w:rFonts w:ascii="Arial" w:hAnsi="Arial" w:cs="Times New Roman" w:hint="default"/>
      </w:rPr>
    </w:lvl>
    <w:lvl w:ilvl="5" w:tplc="922AB760">
      <w:start w:val="1"/>
      <w:numFmt w:val="bullet"/>
      <w:lvlText w:val="•"/>
      <w:lvlJc w:val="left"/>
      <w:pPr>
        <w:tabs>
          <w:tab w:val="num" w:pos="3960"/>
        </w:tabs>
        <w:ind w:left="3960" w:hanging="360"/>
      </w:pPr>
      <w:rPr>
        <w:rFonts w:ascii="Arial" w:hAnsi="Arial" w:cs="Times New Roman" w:hint="default"/>
      </w:rPr>
    </w:lvl>
    <w:lvl w:ilvl="6" w:tplc="718214B8">
      <w:start w:val="1"/>
      <w:numFmt w:val="bullet"/>
      <w:lvlText w:val="•"/>
      <w:lvlJc w:val="left"/>
      <w:pPr>
        <w:tabs>
          <w:tab w:val="num" w:pos="4680"/>
        </w:tabs>
        <w:ind w:left="4680" w:hanging="360"/>
      </w:pPr>
      <w:rPr>
        <w:rFonts w:ascii="Arial" w:hAnsi="Arial" w:cs="Times New Roman" w:hint="default"/>
      </w:rPr>
    </w:lvl>
    <w:lvl w:ilvl="7" w:tplc="5DC27A30">
      <w:start w:val="1"/>
      <w:numFmt w:val="bullet"/>
      <w:lvlText w:val="•"/>
      <w:lvlJc w:val="left"/>
      <w:pPr>
        <w:tabs>
          <w:tab w:val="num" w:pos="5400"/>
        </w:tabs>
        <w:ind w:left="5400" w:hanging="360"/>
      </w:pPr>
      <w:rPr>
        <w:rFonts w:ascii="Arial" w:hAnsi="Arial" w:cs="Times New Roman" w:hint="default"/>
      </w:rPr>
    </w:lvl>
    <w:lvl w:ilvl="8" w:tplc="1E587D62">
      <w:start w:val="1"/>
      <w:numFmt w:val="bullet"/>
      <w:lvlText w:val="•"/>
      <w:lvlJc w:val="left"/>
      <w:pPr>
        <w:tabs>
          <w:tab w:val="num" w:pos="6120"/>
        </w:tabs>
        <w:ind w:left="6120" w:hanging="360"/>
      </w:pPr>
      <w:rPr>
        <w:rFonts w:ascii="Arial" w:hAnsi="Arial" w:cs="Times New Roman" w:hint="default"/>
      </w:rPr>
    </w:lvl>
  </w:abstractNum>
  <w:abstractNum w:abstractNumId="20" w15:restartNumberingAfterBreak="0">
    <w:nsid w:val="67C964C3"/>
    <w:multiLevelType w:val="multilevel"/>
    <w:tmpl w:val="C8FE6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F77523"/>
    <w:multiLevelType w:val="hybridMultilevel"/>
    <w:tmpl w:val="F7566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E2280D"/>
    <w:multiLevelType w:val="hybridMultilevel"/>
    <w:tmpl w:val="8004A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4"/>
  </w:num>
  <w:num w:numId="4">
    <w:abstractNumId w:val="16"/>
  </w:num>
  <w:num w:numId="5">
    <w:abstractNumId w:val="2"/>
  </w:num>
  <w:num w:numId="6">
    <w:abstractNumId w:val="13"/>
  </w:num>
  <w:num w:numId="7">
    <w:abstractNumId w:val="14"/>
  </w:num>
  <w:num w:numId="8">
    <w:abstractNumId w:val="10"/>
  </w:num>
  <w:num w:numId="9">
    <w:abstractNumId w:val="18"/>
  </w:num>
  <w:num w:numId="10">
    <w:abstractNumId w:val="5"/>
  </w:num>
  <w:num w:numId="11">
    <w:abstractNumId w:val="17"/>
  </w:num>
  <w:num w:numId="12">
    <w:abstractNumId w:val="8"/>
  </w:num>
  <w:num w:numId="13">
    <w:abstractNumId w:val="11"/>
  </w:num>
  <w:num w:numId="14">
    <w:abstractNumId w:val="12"/>
  </w:num>
  <w:num w:numId="15">
    <w:abstractNumId w:val="15"/>
  </w:num>
  <w:num w:numId="16">
    <w:abstractNumId w:val="0"/>
  </w:num>
  <w:num w:numId="17">
    <w:abstractNumId w:val="6"/>
  </w:num>
  <w:num w:numId="18">
    <w:abstractNumId w:val="22"/>
  </w:num>
  <w:num w:numId="19">
    <w:abstractNumId w:val="19"/>
  </w:num>
  <w:num w:numId="20">
    <w:abstractNumId w:val="7"/>
  </w:num>
  <w:num w:numId="21">
    <w:abstractNumId w:val="20"/>
  </w:num>
  <w:num w:numId="22">
    <w:abstractNumId w:val="1"/>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C0D"/>
    <w:rsid w:val="0000672F"/>
    <w:rsid w:val="00023CA8"/>
    <w:rsid w:val="00024C40"/>
    <w:rsid w:val="00026405"/>
    <w:rsid w:val="00027DA3"/>
    <w:rsid w:val="0004571D"/>
    <w:rsid w:val="0007170F"/>
    <w:rsid w:val="00082BDC"/>
    <w:rsid w:val="000834F7"/>
    <w:rsid w:val="00083D11"/>
    <w:rsid w:val="00096395"/>
    <w:rsid w:val="000A005D"/>
    <w:rsid w:val="000A0D41"/>
    <w:rsid w:val="000B138D"/>
    <w:rsid w:val="000B58A7"/>
    <w:rsid w:val="000B690E"/>
    <w:rsid w:val="000C6643"/>
    <w:rsid w:val="000D74D1"/>
    <w:rsid w:val="000E1D29"/>
    <w:rsid w:val="000E5661"/>
    <w:rsid w:val="000F44D6"/>
    <w:rsid w:val="000F6DA1"/>
    <w:rsid w:val="000F73F8"/>
    <w:rsid w:val="001117DD"/>
    <w:rsid w:val="00115E41"/>
    <w:rsid w:val="00127705"/>
    <w:rsid w:val="001316F0"/>
    <w:rsid w:val="00141645"/>
    <w:rsid w:val="00161A98"/>
    <w:rsid w:val="001666D2"/>
    <w:rsid w:val="00175891"/>
    <w:rsid w:val="00175BA2"/>
    <w:rsid w:val="00181A60"/>
    <w:rsid w:val="00192473"/>
    <w:rsid w:val="00197480"/>
    <w:rsid w:val="001A2688"/>
    <w:rsid w:val="001A77C1"/>
    <w:rsid w:val="001B23B4"/>
    <w:rsid w:val="001B5A62"/>
    <w:rsid w:val="001B7AC0"/>
    <w:rsid w:val="001C004D"/>
    <w:rsid w:val="001C344F"/>
    <w:rsid w:val="001D282A"/>
    <w:rsid w:val="001D5017"/>
    <w:rsid w:val="001D62B6"/>
    <w:rsid w:val="001E4115"/>
    <w:rsid w:val="001F38ED"/>
    <w:rsid w:val="00205267"/>
    <w:rsid w:val="00205611"/>
    <w:rsid w:val="00207160"/>
    <w:rsid w:val="00215132"/>
    <w:rsid w:val="00215316"/>
    <w:rsid w:val="0021580A"/>
    <w:rsid w:val="00224736"/>
    <w:rsid w:val="00224A99"/>
    <w:rsid w:val="00232241"/>
    <w:rsid w:val="002577C0"/>
    <w:rsid w:val="002744C5"/>
    <w:rsid w:val="00280D1B"/>
    <w:rsid w:val="002A7C8E"/>
    <w:rsid w:val="002E6FD1"/>
    <w:rsid w:val="002E7019"/>
    <w:rsid w:val="002F43DA"/>
    <w:rsid w:val="002F76B5"/>
    <w:rsid w:val="0030198F"/>
    <w:rsid w:val="00303EF7"/>
    <w:rsid w:val="00306D3B"/>
    <w:rsid w:val="0030798E"/>
    <w:rsid w:val="00311E95"/>
    <w:rsid w:val="00312CD5"/>
    <w:rsid w:val="0031482B"/>
    <w:rsid w:val="003157AC"/>
    <w:rsid w:val="003237F4"/>
    <w:rsid w:val="003349BF"/>
    <w:rsid w:val="003505EB"/>
    <w:rsid w:val="0035229A"/>
    <w:rsid w:val="003543A2"/>
    <w:rsid w:val="003552AD"/>
    <w:rsid w:val="00372FE9"/>
    <w:rsid w:val="00376693"/>
    <w:rsid w:val="00376E3D"/>
    <w:rsid w:val="003845C9"/>
    <w:rsid w:val="00397BAA"/>
    <w:rsid w:val="003C1FD0"/>
    <w:rsid w:val="003D51C7"/>
    <w:rsid w:val="003E2235"/>
    <w:rsid w:val="003E57CE"/>
    <w:rsid w:val="004043AF"/>
    <w:rsid w:val="00431B4C"/>
    <w:rsid w:val="00432F94"/>
    <w:rsid w:val="00445E78"/>
    <w:rsid w:val="00453029"/>
    <w:rsid w:val="004614E8"/>
    <w:rsid w:val="00470321"/>
    <w:rsid w:val="0047124B"/>
    <w:rsid w:val="00481F2E"/>
    <w:rsid w:val="004A4A66"/>
    <w:rsid w:val="004B67B5"/>
    <w:rsid w:val="004C1C80"/>
    <w:rsid w:val="004C63BA"/>
    <w:rsid w:val="004E74F8"/>
    <w:rsid w:val="0051071A"/>
    <w:rsid w:val="005333A9"/>
    <w:rsid w:val="00550A67"/>
    <w:rsid w:val="00554E4A"/>
    <w:rsid w:val="00555980"/>
    <w:rsid w:val="00561D73"/>
    <w:rsid w:val="005747AC"/>
    <w:rsid w:val="00574DD2"/>
    <w:rsid w:val="00584B54"/>
    <w:rsid w:val="00584D58"/>
    <w:rsid w:val="00596F41"/>
    <w:rsid w:val="005B22C5"/>
    <w:rsid w:val="005B2553"/>
    <w:rsid w:val="005C1C6C"/>
    <w:rsid w:val="005C1F62"/>
    <w:rsid w:val="005D0158"/>
    <w:rsid w:val="005D1186"/>
    <w:rsid w:val="005D40F0"/>
    <w:rsid w:val="005E1F8A"/>
    <w:rsid w:val="005E2E14"/>
    <w:rsid w:val="005E7DA8"/>
    <w:rsid w:val="00602489"/>
    <w:rsid w:val="00602BAA"/>
    <w:rsid w:val="0060620B"/>
    <w:rsid w:val="0061757F"/>
    <w:rsid w:val="0062564B"/>
    <w:rsid w:val="0063318C"/>
    <w:rsid w:val="006424A7"/>
    <w:rsid w:val="006430C1"/>
    <w:rsid w:val="0064584A"/>
    <w:rsid w:val="006511FF"/>
    <w:rsid w:val="00662806"/>
    <w:rsid w:val="00666413"/>
    <w:rsid w:val="0066699D"/>
    <w:rsid w:val="006812EE"/>
    <w:rsid w:val="00684D64"/>
    <w:rsid w:val="006916EB"/>
    <w:rsid w:val="00697AD1"/>
    <w:rsid w:val="006C5321"/>
    <w:rsid w:val="006C782D"/>
    <w:rsid w:val="006D19FB"/>
    <w:rsid w:val="006E6A93"/>
    <w:rsid w:val="006E6E8C"/>
    <w:rsid w:val="006E76CE"/>
    <w:rsid w:val="00700E89"/>
    <w:rsid w:val="0071540F"/>
    <w:rsid w:val="007251E5"/>
    <w:rsid w:val="00734EFC"/>
    <w:rsid w:val="00736462"/>
    <w:rsid w:val="00737DD2"/>
    <w:rsid w:val="007439CF"/>
    <w:rsid w:val="00743A17"/>
    <w:rsid w:val="007507EA"/>
    <w:rsid w:val="00755E5A"/>
    <w:rsid w:val="00757A34"/>
    <w:rsid w:val="007605D6"/>
    <w:rsid w:val="00783429"/>
    <w:rsid w:val="00786B20"/>
    <w:rsid w:val="007904F1"/>
    <w:rsid w:val="0079451A"/>
    <w:rsid w:val="007A76BF"/>
    <w:rsid w:val="007B08FB"/>
    <w:rsid w:val="007B241F"/>
    <w:rsid w:val="007B27A0"/>
    <w:rsid w:val="007C0E27"/>
    <w:rsid w:val="007C6DDB"/>
    <w:rsid w:val="007C7CD8"/>
    <w:rsid w:val="007D50DE"/>
    <w:rsid w:val="007D56BD"/>
    <w:rsid w:val="007F48E5"/>
    <w:rsid w:val="00810180"/>
    <w:rsid w:val="0081122F"/>
    <w:rsid w:val="008144A2"/>
    <w:rsid w:val="008205A6"/>
    <w:rsid w:val="00820AD3"/>
    <w:rsid w:val="00827AFC"/>
    <w:rsid w:val="00831F37"/>
    <w:rsid w:val="008323BA"/>
    <w:rsid w:val="00840DB5"/>
    <w:rsid w:val="00851461"/>
    <w:rsid w:val="00854A71"/>
    <w:rsid w:val="008644B1"/>
    <w:rsid w:val="00864E78"/>
    <w:rsid w:val="008829B5"/>
    <w:rsid w:val="00882E3C"/>
    <w:rsid w:val="00887659"/>
    <w:rsid w:val="008A658C"/>
    <w:rsid w:val="008C15F5"/>
    <w:rsid w:val="008C278D"/>
    <w:rsid w:val="008E78C0"/>
    <w:rsid w:val="008E7E41"/>
    <w:rsid w:val="008F40E0"/>
    <w:rsid w:val="00905408"/>
    <w:rsid w:val="00913B39"/>
    <w:rsid w:val="009174C1"/>
    <w:rsid w:val="00930986"/>
    <w:rsid w:val="00935B82"/>
    <w:rsid w:val="009453FB"/>
    <w:rsid w:val="00952212"/>
    <w:rsid w:val="00954FB9"/>
    <w:rsid w:val="009573B8"/>
    <w:rsid w:val="009577C0"/>
    <w:rsid w:val="00994929"/>
    <w:rsid w:val="009A401A"/>
    <w:rsid w:val="009A5DE6"/>
    <w:rsid w:val="009A79A8"/>
    <w:rsid w:val="009A7D8F"/>
    <w:rsid w:val="009B439C"/>
    <w:rsid w:val="009D071A"/>
    <w:rsid w:val="009D456B"/>
    <w:rsid w:val="009D4C42"/>
    <w:rsid w:val="009D6169"/>
    <w:rsid w:val="009D7C3D"/>
    <w:rsid w:val="009E4130"/>
    <w:rsid w:val="009E5A55"/>
    <w:rsid w:val="009E7D9D"/>
    <w:rsid w:val="009F75A7"/>
    <w:rsid w:val="00A05B55"/>
    <w:rsid w:val="00A07ED7"/>
    <w:rsid w:val="00A14965"/>
    <w:rsid w:val="00A20C16"/>
    <w:rsid w:val="00A237CF"/>
    <w:rsid w:val="00A25CE3"/>
    <w:rsid w:val="00A37F31"/>
    <w:rsid w:val="00A427CB"/>
    <w:rsid w:val="00A429D8"/>
    <w:rsid w:val="00A4480A"/>
    <w:rsid w:val="00A52064"/>
    <w:rsid w:val="00A55BA2"/>
    <w:rsid w:val="00A60D3E"/>
    <w:rsid w:val="00A656B8"/>
    <w:rsid w:val="00A65816"/>
    <w:rsid w:val="00A72FF2"/>
    <w:rsid w:val="00A8156B"/>
    <w:rsid w:val="00A95FFB"/>
    <w:rsid w:val="00AA4CC1"/>
    <w:rsid w:val="00AA72A6"/>
    <w:rsid w:val="00AB3355"/>
    <w:rsid w:val="00AC2581"/>
    <w:rsid w:val="00AF42E3"/>
    <w:rsid w:val="00B0698D"/>
    <w:rsid w:val="00B07A55"/>
    <w:rsid w:val="00B17E24"/>
    <w:rsid w:val="00B3203F"/>
    <w:rsid w:val="00B35CF4"/>
    <w:rsid w:val="00B4009A"/>
    <w:rsid w:val="00B40AF0"/>
    <w:rsid w:val="00B429ED"/>
    <w:rsid w:val="00B42C66"/>
    <w:rsid w:val="00B45BAB"/>
    <w:rsid w:val="00B53488"/>
    <w:rsid w:val="00B55CCE"/>
    <w:rsid w:val="00B62B8E"/>
    <w:rsid w:val="00B65876"/>
    <w:rsid w:val="00B66689"/>
    <w:rsid w:val="00B72533"/>
    <w:rsid w:val="00B75269"/>
    <w:rsid w:val="00B83C22"/>
    <w:rsid w:val="00B900AF"/>
    <w:rsid w:val="00B97922"/>
    <w:rsid w:val="00BB61D0"/>
    <w:rsid w:val="00BC2A9B"/>
    <w:rsid w:val="00BC5589"/>
    <w:rsid w:val="00BC719F"/>
    <w:rsid w:val="00BC77D0"/>
    <w:rsid w:val="00BE2CED"/>
    <w:rsid w:val="00BF1AF0"/>
    <w:rsid w:val="00C014DD"/>
    <w:rsid w:val="00C03C25"/>
    <w:rsid w:val="00C10D4A"/>
    <w:rsid w:val="00C116A4"/>
    <w:rsid w:val="00C21B5B"/>
    <w:rsid w:val="00C26491"/>
    <w:rsid w:val="00C3132B"/>
    <w:rsid w:val="00C347FB"/>
    <w:rsid w:val="00C4137C"/>
    <w:rsid w:val="00C44867"/>
    <w:rsid w:val="00C46CFF"/>
    <w:rsid w:val="00C52388"/>
    <w:rsid w:val="00C55162"/>
    <w:rsid w:val="00C60A3B"/>
    <w:rsid w:val="00C66692"/>
    <w:rsid w:val="00C73C67"/>
    <w:rsid w:val="00C76798"/>
    <w:rsid w:val="00C83A52"/>
    <w:rsid w:val="00C945C7"/>
    <w:rsid w:val="00CA3FF2"/>
    <w:rsid w:val="00CA4FC0"/>
    <w:rsid w:val="00CC05E1"/>
    <w:rsid w:val="00CC337E"/>
    <w:rsid w:val="00CD31AF"/>
    <w:rsid w:val="00CE4ACA"/>
    <w:rsid w:val="00CE54DE"/>
    <w:rsid w:val="00CE5F3A"/>
    <w:rsid w:val="00CF121D"/>
    <w:rsid w:val="00CF34F4"/>
    <w:rsid w:val="00CF6E1A"/>
    <w:rsid w:val="00D02DFF"/>
    <w:rsid w:val="00D17A49"/>
    <w:rsid w:val="00D20420"/>
    <w:rsid w:val="00D27196"/>
    <w:rsid w:val="00D33F99"/>
    <w:rsid w:val="00D40EFB"/>
    <w:rsid w:val="00D419B7"/>
    <w:rsid w:val="00D434BA"/>
    <w:rsid w:val="00D43CFE"/>
    <w:rsid w:val="00D56922"/>
    <w:rsid w:val="00D6263A"/>
    <w:rsid w:val="00D7220F"/>
    <w:rsid w:val="00D77CC1"/>
    <w:rsid w:val="00D836F8"/>
    <w:rsid w:val="00D93162"/>
    <w:rsid w:val="00DA148C"/>
    <w:rsid w:val="00DA6343"/>
    <w:rsid w:val="00DB1D28"/>
    <w:rsid w:val="00DB1F1F"/>
    <w:rsid w:val="00DB6405"/>
    <w:rsid w:val="00DD3088"/>
    <w:rsid w:val="00DE337D"/>
    <w:rsid w:val="00DF1718"/>
    <w:rsid w:val="00DF297D"/>
    <w:rsid w:val="00DF68CA"/>
    <w:rsid w:val="00DF7F31"/>
    <w:rsid w:val="00E00B17"/>
    <w:rsid w:val="00E02AC2"/>
    <w:rsid w:val="00E06367"/>
    <w:rsid w:val="00E10152"/>
    <w:rsid w:val="00E12D23"/>
    <w:rsid w:val="00E12FFB"/>
    <w:rsid w:val="00E24584"/>
    <w:rsid w:val="00E3111D"/>
    <w:rsid w:val="00E338AB"/>
    <w:rsid w:val="00E33A19"/>
    <w:rsid w:val="00E37D46"/>
    <w:rsid w:val="00E63834"/>
    <w:rsid w:val="00E73DF5"/>
    <w:rsid w:val="00E75400"/>
    <w:rsid w:val="00E77F2B"/>
    <w:rsid w:val="00E917F2"/>
    <w:rsid w:val="00E91CBA"/>
    <w:rsid w:val="00E9465E"/>
    <w:rsid w:val="00EA42E9"/>
    <w:rsid w:val="00EC18E9"/>
    <w:rsid w:val="00EC2773"/>
    <w:rsid w:val="00ED26EC"/>
    <w:rsid w:val="00ED2870"/>
    <w:rsid w:val="00ED322E"/>
    <w:rsid w:val="00EE00E1"/>
    <w:rsid w:val="00EE1D80"/>
    <w:rsid w:val="00EF3989"/>
    <w:rsid w:val="00F05404"/>
    <w:rsid w:val="00F076C6"/>
    <w:rsid w:val="00F174DF"/>
    <w:rsid w:val="00F22C49"/>
    <w:rsid w:val="00F25157"/>
    <w:rsid w:val="00F26BCF"/>
    <w:rsid w:val="00F30274"/>
    <w:rsid w:val="00F32D2B"/>
    <w:rsid w:val="00F6182E"/>
    <w:rsid w:val="00F63289"/>
    <w:rsid w:val="00F63AEF"/>
    <w:rsid w:val="00F7071E"/>
    <w:rsid w:val="00F77DA4"/>
    <w:rsid w:val="00F8348A"/>
    <w:rsid w:val="00F91121"/>
    <w:rsid w:val="00F9461B"/>
    <w:rsid w:val="00FA3147"/>
    <w:rsid w:val="00FA364C"/>
    <w:rsid w:val="00FB0207"/>
    <w:rsid w:val="00FB2C0D"/>
    <w:rsid w:val="00FB7C65"/>
    <w:rsid w:val="00FC6D85"/>
    <w:rsid w:val="00FD0C7C"/>
    <w:rsid w:val="00FD3EBC"/>
    <w:rsid w:val="00FD6D18"/>
    <w:rsid w:val="00FE7156"/>
    <w:rsid w:val="00FF12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8DCBB2"/>
  <w15:chartTrackingRefBased/>
  <w15:docId w15:val="{CA9F38AC-64DD-4B7D-810B-FB202E508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E73DF5"/>
    <w:pPr>
      <w:spacing w:before="100" w:beforeAutospacing="1" w:after="100" w:afterAutospacing="1" w:line="240" w:lineRule="auto"/>
      <w:outlineLvl w:val="4"/>
    </w:pPr>
    <w:rPr>
      <w:rFonts w:ascii="Times New Roman" w:eastAsia="Times New Roman" w:hAnsi="Times New Roman" w:cs="Times New Roman"/>
      <w:b/>
      <w:bCs/>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439C"/>
    <w:rPr>
      <w:color w:val="0563C1" w:themeColor="hyperlink"/>
      <w:u w:val="single"/>
    </w:rPr>
  </w:style>
  <w:style w:type="character" w:customStyle="1" w:styleId="UnresolvedMention1">
    <w:name w:val="Unresolved Mention1"/>
    <w:basedOn w:val="DefaultParagraphFont"/>
    <w:uiPriority w:val="99"/>
    <w:semiHidden/>
    <w:unhideWhenUsed/>
    <w:rsid w:val="009B439C"/>
    <w:rPr>
      <w:color w:val="808080"/>
      <w:shd w:val="clear" w:color="auto" w:fill="E6E6E6"/>
    </w:rPr>
  </w:style>
  <w:style w:type="paragraph" w:styleId="Header">
    <w:name w:val="header"/>
    <w:basedOn w:val="Normal"/>
    <w:link w:val="HeaderChar"/>
    <w:uiPriority w:val="99"/>
    <w:unhideWhenUsed/>
    <w:rsid w:val="007945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51A"/>
  </w:style>
  <w:style w:type="paragraph" w:styleId="Footer">
    <w:name w:val="footer"/>
    <w:basedOn w:val="Normal"/>
    <w:link w:val="FooterChar"/>
    <w:uiPriority w:val="99"/>
    <w:unhideWhenUsed/>
    <w:rsid w:val="007945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51A"/>
  </w:style>
  <w:style w:type="character" w:customStyle="1" w:styleId="ListParagraphChar">
    <w:name w:val="List Paragraph Char"/>
    <w:basedOn w:val="DefaultParagraphFont"/>
    <w:link w:val="ListParagraph"/>
    <w:uiPriority w:val="34"/>
    <w:locked/>
    <w:rsid w:val="00EE00E1"/>
    <w:rPr>
      <w:rFonts w:ascii="Calibri" w:hAnsi="Calibri"/>
      <w:lang w:eastAsia="en-GB"/>
    </w:rPr>
  </w:style>
  <w:style w:type="paragraph" w:styleId="ListParagraph">
    <w:name w:val="List Paragraph"/>
    <w:basedOn w:val="Normal"/>
    <w:link w:val="ListParagraphChar"/>
    <w:uiPriority w:val="34"/>
    <w:qFormat/>
    <w:rsid w:val="00EE00E1"/>
    <w:pPr>
      <w:spacing w:after="0" w:line="240" w:lineRule="auto"/>
      <w:ind w:left="720"/>
      <w:contextualSpacing/>
    </w:pPr>
    <w:rPr>
      <w:rFonts w:ascii="Calibri" w:hAnsi="Calibri"/>
      <w:lang w:eastAsia="en-GB"/>
    </w:rPr>
  </w:style>
  <w:style w:type="character" w:customStyle="1" w:styleId="xxapple-converted-space">
    <w:name w:val="x_x_apple-converted-space"/>
    <w:basedOn w:val="DefaultParagraphFont"/>
    <w:rsid w:val="0066699D"/>
  </w:style>
  <w:style w:type="character" w:customStyle="1" w:styleId="Heading5Char">
    <w:name w:val="Heading 5 Char"/>
    <w:basedOn w:val="DefaultParagraphFont"/>
    <w:link w:val="Heading5"/>
    <w:uiPriority w:val="9"/>
    <w:rsid w:val="00E73DF5"/>
    <w:rPr>
      <w:rFonts w:ascii="Times New Roman" w:eastAsia="Times New Roman" w:hAnsi="Times New Roman" w:cs="Times New Roman"/>
      <w:b/>
      <w:bCs/>
      <w:sz w:val="20"/>
      <w:szCs w:val="20"/>
      <w:lang w:val="en-GB" w:eastAsia="en-GB"/>
    </w:rPr>
  </w:style>
  <w:style w:type="paragraph" w:styleId="BalloonText">
    <w:name w:val="Balloon Text"/>
    <w:basedOn w:val="Normal"/>
    <w:link w:val="BalloonTextChar"/>
    <w:uiPriority w:val="99"/>
    <w:semiHidden/>
    <w:unhideWhenUsed/>
    <w:rsid w:val="00584B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B54"/>
    <w:rPr>
      <w:rFonts w:ascii="Segoe UI" w:hAnsi="Segoe UI" w:cs="Segoe UI"/>
      <w:sz w:val="18"/>
      <w:szCs w:val="18"/>
    </w:rPr>
  </w:style>
  <w:style w:type="character" w:customStyle="1" w:styleId="UnresolvedMention2">
    <w:name w:val="Unresolved Mention2"/>
    <w:basedOn w:val="DefaultParagraphFont"/>
    <w:uiPriority w:val="99"/>
    <w:semiHidden/>
    <w:unhideWhenUsed/>
    <w:rsid w:val="009E5A55"/>
    <w:rPr>
      <w:color w:val="808080"/>
      <w:shd w:val="clear" w:color="auto" w:fill="E6E6E6"/>
    </w:rPr>
  </w:style>
  <w:style w:type="character" w:styleId="CommentReference">
    <w:name w:val="annotation reference"/>
    <w:basedOn w:val="DefaultParagraphFont"/>
    <w:uiPriority w:val="99"/>
    <w:semiHidden/>
    <w:unhideWhenUsed/>
    <w:rsid w:val="00DF297D"/>
    <w:rPr>
      <w:sz w:val="16"/>
      <w:szCs w:val="16"/>
    </w:rPr>
  </w:style>
  <w:style w:type="paragraph" w:styleId="CommentText">
    <w:name w:val="annotation text"/>
    <w:basedOn w:val="Normal"/>
    <w:link w:val="CommentTextChar"/>
    <w:uiPriority w:val="99"/>
    <w:semiHidden/>
    <w:unhideWhenUsed/>
    <w:rsid w:val="00DF297D"/>
    <w:pPr>
      <w:spacing w:line="240" w:lineRule="auto"/>
    </w:pPr>
    <w:rPr>
      <w:sz w:val="20"/>
      <w:szCs w:val="20"/>
    </w:rPr>
  </w:style>
  <w:style w:type="character" w:customStyle="1" w:styleId="CommentTextChar">
    <w:name w:val="Comment Text Char"/>
    <w:basedOn w:val="DefaultParagraphFont"/>
    <w:link w:val="CommentText"/>
    <w:uiPriority w:val="99"/>
    <w:semiHidden/>
    <w:rsid w:val="00DF297D"/>
    <w:rPr>
      <w:sz w:val="20"/>
      <w:szCs w:val="20"/>
    </w:rPr>
  </w:style>
  <w:style w:type="paragraph" w:styleId="CommentSubject">
    <w:name w:val="annotation subject"/>
    <w:basedOn w:val="CommentText"/>
    <w:next w:val="CommentText"/>
    <w:link w:val="CommentSubjectChar"/>
    <w:uiPriority w:val="99"/>
    <w:semiHidden/>
    <w:unhideWhenUsed/>
    <w:rsid w:val="00DF297D"/>
    <w:rPr>
      <w:b/>
      <w:bCs/>
    </w:rPr>
  </w:style>
  <w:style w:type="character" w:customStyle="1" w:styleId="CommentSubjectChar">
    <w:name w:val="Comment Subject Char"/>
    <w:basedOn w:val="CommentTextChar"/>
    <w:link w:val="CommentSubject"/>
    <w:uiPriority w:val="99"/>
    <w:semiHidden/>
    <w:rsid w:val="00DF297D"/>
    <w:rPr>
      <w:b/>
      <w:bCs/>
      <w:sz w:val="20"/>
      <w:szCs w:val="20"/>
    </w:rPr>
  </w:style>
  <w:style w:type="paragraph" w:customStyle="1" w:styleId="MediumGrid1-Accent21">
    <w:name w:val="Medium Grid 1 - Accent 21"/>
    <w:basedOn w:val="Normal"/>
    <w:link w:val="MediumGrid1-Accent2Char"/>
    <w:uiPriority w:val="34"/>
    <w:qFormat/>
    <w:rsid w:val="00662806"/>
    <w:pPr>
      <w:spacing w:after="0" w:line="240" w:lineRule="auto"/>
      <w:ind w:left="720"/>
      <w:contextualSpacing/>
    </w:pPr>
    <w:rPr>
      <w:rFonts w:ascii="Calibri" w:eastAsia="Calibri" w:hAnsi="Calibri" w:cs="Arial"/>
      <w:sz w:val="24"/>
      <w:szCs w:val="24"/>
      <w:lang w:val="en-GB"/>
    </w:rPr>
  </w:style>
  <w:style w:type="character" w:customStyle="1" w:styleId="MediumGrid1-Accent2Char">
    <w:name w:val="Medium Grid 1 - Accent 2 Char"/>
    <w:link w:val="MediumGrid1-Accent21"/>
    <w:uiPriority w:val="34"/>
    <w:locked/>
    <w:rsid w:val="00662806"/>
    <w:rPr>
      <w:rFonts w:ascii="Calibri" w:eastAsia="Calibri" w:hAnsi="Calibri" w:cs="Arial"/>
      <w:sz w:val="24"/>
      <w:szCs w:val="24"/>
      <w:lang w:val="en-GB"/>
    </w:rPr>
  </w:style>
  <w:style w:type="character" w:customStyle="1" w:styleId="hash">
    <w:name w:val="hash"/>
    <w:basedOn w:val="DefaultParagraphFont"/>
    <w:rsid w:val="009D071A"/>
  </w:style>
  <w:style w:type="character" w:customStyle="1" w:styleId="link-complex-target">
    <w:name w:val="link-complex-target"/>
    <w:basedOn w:val="DefaultParagraphFont"/>
    <w:rsid w:val="009D071A"/>
  </w:style>
  <w:style w:type="character" w:customStyle="1" w:styleId="UnresolvedMention3">
    <w:name w:val="Unresolved Mention3"/>
    <w:basedOn w:val="DefaultParagraphFont"/>
    <w:uiPriority w:val="99"/>
    <w:semiHidden/>
    <w:unhideWhenUsed/>
    <w:rsid w:val="00EC18E9"/>
    <w:rPr>
      <w:color w:val="808080"/>
      <w:shd w:val="clear" w:color="auto" w:fill="E6E6E6"/>
    </w:rPr>
  </w:style>
  <w:style w:type="paragraph" w:styleId="NormalWeb">
    <w:name w:val="Normal (Web)"/>
    <w:basedOn w:val="Normal"/>
    <w:uiPriority w:val="99"/>
    <w:semiHidden/>
    <w:unhideWhenUsed/>
    <w:rsid w:val="0060248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DF7F31"/>
    <w:pPr>
      <w:spacing w:after="0" w:line="240" w:lineRule="auto"/>
    </w:pPr>
  </w:style>
  <w:style w:type="character" w:styleId="FollowedHyperlink">
    <w:name w:val="FollowedHyperlink"/>
    <w:basedOn w:val="DefaultParagraphFont"/>
    <w:uiPriority w:val="99"/>
    <w:semiHidden/>
    <w:unhideWhenUsed/>
    <w:rsid w:val="00207160"/>
    <w:rPr>
      <w:color w:val="954F72" w:themeColor="followedHyperlink"/>
      <w:u w:val="single"/>
    </w:rPr>
  </w:style>
  <w:style w:type="paragraph" w:customStyle="1" w:styleId="contentparagraphen">
    <w:name w:val="contentparagraphen"/>
    <w:basedOn w:val="Normal"/>
    <w:uiPriority w:val="99"/>
    <w:rsid w:val="00E917F2"/>
    <w:pPr>
      <w:spacing w:before="100" w:beforeAutospacing="1" w:after="100" w:afterAutospacing="1" w:line="225" w:lineRule="atLeast"/>
    </w:pPr>
    <w:rPr>
      <w:rFonts w:ascii="Arial" w:hAnsi="Arial" w:cs="Arial"/>
      <w:color w:val="394040"/>
      <w:sz w:val="18"/>
      <w:szCs w:val="18"/>
    </w:rPr>
  </w:style>
  <w:style w:type="character" w:customStyle="1" w:styleId="tx">
    <w:name w:val="tx"/>
    <w:basedOn w:val="DefaultParagraphFont"/>
    <w:rsid w:val="00FA3147"/>
  </w:style>
  <w:style w:type="character" w:styleId="Strong">
    <w:name w:val="Strong"/>
    <w:basedOn w:val="DefaultParagraphFont"/>
    <w:uiPriority w:val="22"/>
    <w:qFormat/>
    <w:rsid w:val="00F618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41623">
      <w:bodyDiv w:val="1"/>
      <w:marLeft w:val="0"/>
      <w:marRight w:val="0"/>
      <w:marTop w:val="0"/>
      <w:marBottom w:val="0"/>
      <w:divBdr>
        <w:top w:val="none" w:sz="0" w:space="0" w:color="auto"/>
        <w:left w:val="none" w:sz="0" w:space="0" w:color="auto"/>
        <w:bottom w:val="none" w:sz="0" w:space="0" w:color="auto"/>
        <w:right w:val="none" w:sz="0" w:space="0" w:color="auto"/>
      </w:divBdr>
    </w:div>
    <w:div w:id="149490385">
      <w:bodyDiv w:val="1"/>
      <w:marLeft w:val="0"/>
      <w:marRight w:val="0"/>
      <w:marTop w:val="0"/>
      <w:marBottom w:val="0"/>
      <w:divBdr>
        <w:top w:val="none" w:sz="0" w:space="0" w:color="auto"/>
        <w:left w:val="none" w:sz="0" w:space="0" w:color="auto"/>
        <w:bottom w:val="none" w:sz="0" w:space="0" w:color="auto"/>
        <w:right w:val="none" w:sz="0" w:space="0" w:color="auto"/>
      </w:divBdr>
    </w:div>
    <w:div w:id="153683964">
      <w:bodyDiv w:val="1"/>
      <w:marLeft w:val="0"/>
      <w:marRight w:val="0"/>
      <w:marTop w:val="0"/>
      <w:marBottom w:val="0"/>
      <w:divBdr>
        <w:top w:val="none" w:sz="0" w:space="0" w:color="auto"/>
        <w:left w:val="none" w:sz="0" w:space="0" w:color="auto"/>
        <w:bottom w:val="none" w:sz="0" w:space="0" w:color="auto"/>
        <w:right w:val="none" w:sz="0" w:space="0" w:color="auto"/>
      </w:divBdr>
    </w:div>
    <w:div w:id="172233016">
      <w:bodyDiv w:val="1"/>
      <w:marLeft w:val="0"/>
      <w:marRight w:val="0"/>
      <w:marTop w:val="0"/>
      <w:marBottom w:val="0"/>
      <w:divBdr>
        <w:top w:val="none" w:sz="0" w:space="0" w:color="auto"/>
        <w:left w:val="none" w:sz="0" w:space="0" w:color="auto"/>
        <w:bottom w:val="none" w:sz="0" w:space="0" w:color="auto"/>
        <w:right w:val="none" w:sz="0" w:space="0" w:color="auto"/>
      </w:divBdr>
    </w:div>
    <w:div w:id="466167168">
      <w:bodyDiv w:val="1"/>
      <w:marLeft w:val="0"/>
      <w:marRight w:val="0"/>
      <w:marTop w:val="0"/>
      <w:marBottom w:val="0"/>
      <w:divBdr>
        <w:top w:val="none" w:sz="0" w:space="0" w:color="auto"/>
        <w:left w:val="none" w:sz="0" w:space="0" w:color="auto"/>
        <w:bottom w:val="none" w:sz="0" w:space="0" w:color="auto"/>
        <w:right w:val="none" w:sz="0" w:space="0" w:color="auto"/>
      </w:divBdr>
    </w:div>
    <w:div w:id="491332328">
      <w:bodyDiv w:val="1"/>
      <w:marLeft w:val="0"/>
      <w:marRight w:val="0"/>
      <w:marTop w:val="0"/>
      <w:marBottom w:val="0"/>
      <w:divBdr>
        <w:top w:val="none" w:sz="0" w:space="0" w:color="auto"/>
        <w:left w:val="none" w:sz="0" w:space="0" w:color="auto"/>
        <w:bottom w:val="none" w:sz="0" w:space="0" w:color="auto"/>
        <w:right w:val="none" w:sz="0" w:space="0" w:color="auto"/>
      </w:divBdr>
    </w:div>
    <w:div w:id="503010237">
      <w:bodyDiv w:val="1"/>
      <w:marLeft w:val="0"/>
      <w:marRight w:val="0"/>
      <w:marTop w:val="0"/>
      <w:marBottom w:val="0"/>
      <w:divBdr>
        <w:top w:val="none" w:sz="0" w:space="0" w:color="auto"/>
        <w:left w:val="none" w:sz="0" w:space="0" w:color="auto"/>
        <w:bottom w:val="none" w:sz="0" w:space="0" w:color="auto"/>
        <w:right w:val="none" w:sz="0" w:space="0" w:color="auto"/>
      </w:divBdr>
      <w:divsChild>
        <w:div w:id="1039739773">
          <w:marLeft w:val="360"/>
          <w:marRight w:val="0"/>
          <w:marTop w:val="200"/>
          <w:marBottom w:val="240"/>
          <w:divBdr>
            <w:top w:val="none" w:sz="0" w:space="0" w:color="auto"/>
            <w:left w:val="none" w:sz="0" w:space="0" w:color="auto"/>
            <w:bottom w:val="none" w:sz="0" w:space="0" w:color="auto"/>
            <w:right w:val="none" w:sz="0" w:space="0" w:color="auto"/>
          </w:divBdr>
        </w:div>
        <w:div w:id="1705670687">
          <w:marLeft w:val="360"/>
          <w:marRight w:val="0"/>
          <w:marTop w:val="200"/>
          <w:marBottom w:val="240"/>
          <w:divBdr>
            <w:top w:val="none" w:sz="0" w:space="0" w:color="auto"/>
            <w:left w:val="none" w:sz="0" w:space="0" w:color="auto"/>
            <w:bottom w:val="none" w:sz="0" w:space="0" w:color="auto"/>
            <w:right w:val="none" w:sz="0" w:space="0" w:color="auto"/>
          </w:divBdr>
        </w:div>
        <w:div w:id="1886023708">
          <w:marLeft w:val="360"/>
          <w:marRight w:val="0"/>
          <w:marTop w:val="200"/>
          <w:marBottom w:val="240"/>
          <w:divBdr>
            <w:top w:val="none" w:sz="0" w:space="0" w:color="auto"/>
            <w:left w:val="none" w:sz="0" w:space="0" w:color="auto"/>
            <w:bottom w:val="none" w:sz="0" w:space="0" w:color="auto"/>
            <w:right w:val="none" w:sz="0" w:space="0" w:color="auto"/>
          </w:divBdr>
        </w:div>
      </w:divsChild>
    </w:div>
    <w:div w:id="536968574">
      <w:bodyDiv w:val="1"/>
      <w:marLeft w:val="0"/>
      <w:marRight w:val="0"/>
      <w:marTop w:val="0"/>
      <w:marBottom w:val="0"/>
      <w:divBdr>
        <w:top w:val="none" w:sz="0" w:space="0" w:color="auto"/>
        <w:left w:val="none" w:sz="0" w:space="0" w:color="auto"/>
        <w:bottom w:val="none" w:sz="0" w:space="0" w:color="auto"/>
        <w:right w:val="none" w:sz="0" w:space="0" w:color="auto"/>
      </w:divBdr>
    </w:div>
    <w:div w:id="588074918">
      <w:bodyDiv w:val="1"/>
      <w:marLeft w:val="0"/>
      <w:marRight w:val="0"/>
      <w:marTop w:val="0"/>
      <w:marBottom w:val="0"/>
      <w:divBdr>
        <w:top w:val="none" w:sz="0" w:space="0" w:color="auto"/>
        <w:left w:val="none" w:sz="0" w:space="0" w:color="auto"/>
        <w:bottom w:val="none" w:sz="0" w:space="0" w:color="auto"/>
        <w:right w:val="none" w:sz="0" w:space="0" w:color="auto"/>
      </w:divBdr>
    </w:div>
    <w:div w:id="729380521">
      <w:bodyDiv w:val="1"/>
      <w:marLeft w:val="0"/>
      <w:marRight w:val="0"/>
      <w:marTop w:val="0"/>
      <w:marBottom w:val="0"/>
      <w:divBdr>
        <w:top w:val="none" w:sz="0" w:space="0" w:color="auto"/>
        <w:left w:val="none" w:sz="0" w:space="0" w:color="auto"/>
        <w:bottom w:val="none" w:sz="0" w:space="0" w:color="auto"/>
        <w:right w:val="none" w:sz="0" w:space="0" w:color="auto"/>
      </w:divBdr>
    </w:div>
    <w:div w:id="898175374">
      <w:bodyDiv w:val="1"/>
      <w:marLeft w:val="0"/>
      <w:marRight w:val="0"/>
      <w:marTop w:val="0"/>
      <w:marBottom w:val="0"/>
      <w:divBdr>
        <w:top w:val="none" w:sz="0" w:space="0" w:color="auto"/>
        <w:left w:val="none" w:sz="0" w:space="0" w:color="auto"/>
        <w:bottom w:val="none" w:sz="0" w:space="0" w:color="auto"/>
        <w:right w:val="none" w:sz="0" w:space="0" w:color="auto"/>
      </w:divBdr>
    </w:div>
    <w:div w:id="960650191">
      <w:bodyDiv w:val="1"/>
      <w:marLeft w:val="0"/>
      <w:marRight w:val="0"/>
      <w:marTop w:val="0"/>
      <w:marBottom w:val="0"/>
      <w:divBdr>
        <w:top w:val="none" w:sz="0" w:space="0" w:color="auto"/>
        <w:left w:val="none" w:sz="0" w:space="0" w:color="auto"/>
        <w:bottom w:val="none" w:sz="0" w:space="0" w:color="auto"/>
        <w:right w:val="none" w:sz="0" w:space="0" w:color="auto"/>
      </w:divBdr>
    </w:div>
    <w:div w:id="968825588">
      <w:bodyDiv w:val="1"/>
      <w:marLeft w:val="0"/>
      <w:marRight w:val="0"/>
      <w:marTop w:val="0"/>
      <w:marBottom w:val="0"/>
      <w:divBdr>
        <w:top w:val="none" w:sz="0" w:space="0" w:color="auto"/>
        <w:left w:val="none" w:sz="0" w:space="0" w:color="auto"/>
        <w:bottom w:val="none" w:sz="0" w:space="0" w:color="auto"/>
        <w:right w:val="none" w:sz="0" w:space="0" w:color="auto"/>
      </w:divBdr>
    </w:div>
    <w:div w:id="1216311490">
      <w:bodyDiv w:val="1"/>
      <w:marLeft w:val="0"/>
      <w:marRight w:val="0"/>
      <w:marTop w:val="0"/>
      <w:marBottom w:val="0"/>
      <w:divBdr>
        <w:top w:val="none" w:sz="0" w:space="0" w:color="auto"/>
        <w:left w:val="none" w:sz="0" w:space="0" w:color="auto"/>
        <w:bottom w:val="none" w:sz="0" w:space="0" w:color="auto"/>
        <w:right w:val="none" w:sz="0" w:space="0" w:color="auto"/>
      </w:divBdr>
      <w:divsChild>
        <w:div w:id="196047049">
          <w:marLeft w:val="0"/>
          <w:marRight w:val="0"/>
          <w:marTop w:val="0"/>
          <w:marBottom w:val="0"/>
          <w:divBdr>
            <w:top w:val="none" w:sz="0" w:space="0" w:color="auto"/>
            <w:left w:val="none" w:sz="0" w:space="0" w:color="auto"/>
            <w:bottom w:val="none" w:sz="0" w:space="0" w:color="auto"/>
            <w:right w:val="none" w:sz="0" w:space="0" w:color="auto"/>
          </w:divBdr>
        </w:div>
        <w:div w:id="1250627088">
          <w:marLeft w:val="0"/>
          <w:marRight w:val="0"/>
          <w:marTop w:val="120"/>
          <w:marBottom w:val="120"/>
          <w:divBdr>
            <w:top w:val="none" w:sz="0" w:space="0" w:color="auto"/>
            <w:left w:val="none" w:sz="0" w:space="0" w:color="auto"/>
            <w:bottom w:val="none" w:sz="0" w:space="0" w:color="auto"/>
            <w:right w:val="none" w:sz="0" w:space="0" w:color="auto"/>
          </w:divBdr>
          <w:divsChild>
            <w:div w:id="803699656">
              <w:marLeft w:val="0"/>
              <w:marRight w:val="0"/>
              <w:marTop w:val="0"/>
              <w:marBottom w:val="0"/>
              <w:divBdr>
                <w:top w:val="none" w:sz="0" w:space="0" w:color="auto"/>
                <w:left w:val="none" w:sz="0" w:space="0" w:color="auto"/>
                <w:bottom w:val="none" w:sz="0" w:space="0" w:color="auto"/>
                <w:right w:val="none" w:sz="0" w:space="0" w:color="auto"/>
              </w:divBdr>
            </w:div>
          </w:divsChild>
        </w:div>
        <w:div w:id="1100758883">
          <w:marLeft w:val="0"/>
          <w:marRight w:val="0"/>
          <w:marTop w:val="0"/>
          <w:marBottom w:val="0"/>
          <w:divBdr>
            <w:top w:val="none" w:sz="0" w:space="0" w:color="auto"/>
            <w:left w:val="none" w:sz="0" w:space="0" w:color="auto"/>
            <w:bottom w:val="none" w:sz="0" w:space="0" w:color="auto"/>
            <w:right w:val="none" w:sz="0" w:space="0" w:color="auto"/>
          </w:divBdr>
          <w:divsChild>
            <w:div w:id="43282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1839">
      <w:bodyDiv w:val="1"/>
      <w:marLeft w:val="0"/>
      <w:marRight w:val="0"/>
      <w:marTop w:val="0"/>
      <w:marBottom w:val="0"/>
      <w:divBdr>
        <w:top w:val="none" w:sz="0" w:space="0" w:color="auto"/>
        <w:left w:val="none" w:sz="0" w:space="0" w:color="auto"/>
        <w:bottom w:val="none" w:sz="0" w:space="0" w:color="auto"/>
        <w:right w:val="none" w:sz="0" w:space="0" w:color="auto"/>
      </w:divBdr>
    </w:div>
    <w:div w:id="1335455826">
      <w:bodyDiv w:val="1"/>
      <w:marLeft w:val="0"/>
      <w:marRight w:val="0"/>
      <w:marTop w:val="0"/>
      <w:marBottom w:val="0"/>
      <w:divBdr>
        <w:top w:val="none" w:sz="0" w:space="0" w:color="auto"/>
        <w:left w:val="none" w:sz="0" w:space="0" w:color="auto"/>
        <w:bottom w:val="none" w:sz="0" w:space="0" w:color="auto"/>
        <w:right w:val="none" w:sz="0" w:space="0" w:color="auto"/>
      </w:divBdr>
    </w:div>
    <w:div w:id="1377926288">
      <w:bodyDiv w:val="1"/>
      <w:marLeft w:val="0"/>
      <w:marRight w:val="0"/>
      <w:marTop w:val="0"/>
      <w:marBottom w:val="0"/>
      <w:divBdr>
        <w:top w:val="none" w:sz="0" w:space="0" w:color="auto"/>
        <w:left w:val="none" w:sz="0" w:space="0" w:color="auto"/>
        <w:bottom w:val="none" w:sz="0" w:space="0" w:color="auto"/>
        <w:right w:val="none" w:sz="0" w:space="0" w:color="auto"/>
      </w:divBdr>
    </w:div>
    <w:div w:id="1608075152">
      <w:bodyDiv w:val="1"/>
      <w:marLeft w:val="0"/>
      <w:marRight w:val="0"/>
      <w:marTop w:val="0"/>
      <w:marBottom w:val="0"/>
      <w:divBdr>
        <w:top w:val="none" w:sz="0" w:space="0" w:color="auto"/>
        <w:left w:val="none" w:sz="0" w:space="0" w:color="auto"/>
        <w:bottom w:val="none" w:sz="0" w:space="0" w:color="auto"/>
        <w:right w:val="none" w:sz="0" w:space="0" w:color="auto"/>
      </w:divBdr>
    </w:div>
    <w:div w:id="1612543212">
      <w:bodyDiv w:val="1"/>
      <w:marLeft w:val="0"/>
      <w:marRight w:val="0"/>
      <w:marTop w:val="0"/>
      <w:marBottom w:val="0"/>
      <w:divBdr>
        <w:top w:val="none" w:sz="0" w:space="0" w:color="auto"/>
        <w:left w:val="none" w:sz="0" w:space="0" w:color="auto"/>
        <w:bottom w:val="none" w:sz="0" w:space="0" w:color="auto"/>
        <w:right w:val="none" w:sz="0" w:space="0" w:color="auto"/>
      </w:divBdr>
    </w:div>
    <w:div w:id="1738165467">
      <w:bodyDiv w:val="1"/>
      <w:marLeft w:val="0"/>
      <w:marRight w:val="0"/>
      <w:marTop w:val="0"/>
      <w:marBottom w:val="0"/>
      <w:divBdr>
        <w:top w:val="none" w:sz="0" w:space="0" w:color="auto"/>
        <w:left w:val="none" w:sz="0" w:space="0" w:color="auto"/>
        <w:bottom w:val="none" w:sz="0" w:space="0" w:color="auto"/>
        <w:right w:val="none" w:sz="0" w:space="0" w:color="auto"/>
      </w:divBdr>
    </w:div>
    <w:div w:id="1821726444">
      <w:bodyDiv w:val="1"/>
      <w:marLeft w:val="0"/>
      <w:marRight w:val="0"/>
      <w:marTop w:val="0"/>
      <w:marBottom w:val="0"/>
      <w:divBdr>
        <w:top w:val="none" w:sz="0" w:space="0" w:color="auto"/>
        <w:left w:val="none" w:sz="0" w:space="0" w:color="auto"/>
        <w:bottom w:val="none" w:sz="0" w:space="0" w:color="auto"/>
        <w:right w:val="none" w:sz="0" w:space="0" w:color="auto"/>
      </w:divBdr>
    </w:div>
    <w:div w:id="1926189094">
      <w:bodyDiv w:val="1"/>
      <w:marLeft w:val="0"/>
      <w:marRight w:val="0"/>
      <w:marTop w:val="0"/>
      <w:marBottom w:val="0"/>
      <w:divBdr>
        <w:top w:val="none" w:sz="0" w:space="0" w:color="auto"/>
        <w:left w:val="none" w:sz="0" w:space="0" w:color="auto"/>
        <w:bottom w:val="none" w:sz="0" w:space="0" w:color="auto"/>
        <w:right w:val="none" w:sz="0" w:space="0" w:color="auto"/>
      </w:divBdr>
    </w:div>
    <w:div w:id="2022661154">
      <w:bodyDiv w:val="1"/>
      <w:marLeft w:val="0"/>
      <w:marRight w:val="0"/>
      <w:marTop w:val="0"/>
      <w:marBottom w:val="0"/>
      <w:divBdr>
        <w:top w:val="none" w:sz="0" w:space="0" w:color="auto"/>
        <w:left w:val="none" w:sz="0" w:space="0" w:color="auto"/>
        <w:bottom w:val="none" w:sz="0" w:space="0" w:color="auto"/>
        <w:right w:val="none" w:sz="0" w:space="0" w:color="auto"/>
      </w:divBdr>
    </w:div>
    <w:div w:id="2041927763">
      <w:bodyDiv w:val="1"/>
      <w:marLeft w:val="0"/>
      <w:marRight w:val="0"/>
      <w:marTop w:val="0"/>
      <w:marBottom w:val="0"/>
      <w:divBdr>
        <w:top w:val="none" w:sz="0" w:space="0" w:color="auto"/>
        <w:left w:val="none" w:sz="0" w:space="0" w:color="auto"/>
        <w:bottom w:val="none" w:sz="0" w:space="0" w:color="auto"/>
        <w:right w:val="none" w:sz="0" w:space="0" w:color="auto"/>
      </w:divBdr>
    </w:div>
    <w:div w:id="210417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idr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632</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Rania Aissaoui</dc:creator>
  <cp:keywords/>
  <dc:description/>
  <cp:lastModifiedBy>Farhana Habib</cp:lastModifiedBy>
  <cp:revision>5</cp:revision>
  <cp:lastPrinted>2018-12-31T12:36:00Z</cp:lastPrinted>
  <dcterms:created xsi:type="dcterms:W3CDTF">2019-01-14T09:11:00Z</dcterms:created>
  <dcterms:modified xsi:type="dcterms:W3CDTF">2019-01-23T09:14:00Z</dcterms:modified>
</cp:coreProperties>
</file>